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9B" w:rsidRPr="00743009" w:rsidRDefault="00066205" w:rsidP="00BF707C">
      <w:pPr>
        <w:pStyle w:val="ECOPHON18CENTRE"/>
        <w:jc w:val="left"/>
      </w:pPr>
      <w:bookmarkStart w:id="0" w:name="_Toc265185053"/>
      <w:bookmarkStart w:id="1" w:name="_Toc267033035"/>
      <w:r w:rsidRPr="00743009">
        <w:t>DESCRIPTIF TYPE</w:t>
      </w:r>
      <w:r w:rsidR="007A799B" w:rsidRPr="00743009">
        <w:t xml:space="preserve"> PLAFOND ECOPHON</w:t>
      </w:r>
      <w:bookmarkEnd w:id="0"/>
      <w:bookmarkEnd w:id="1"/>
    </w:p>
    <w:p w:rsidR="007A799B" w:rsidRPr="00743009" w:rsidRDefault="007A799B" w:rsidP="007A799B">
      <w:pPr>
        <w:rPr>
          <w:rFonts w:ascii="Arial" w:hAnsi="Arial" w:cs="Arial"/>
          <w:sz w:val="22"/>
          <w:szCs w:val="22"/>
        </w:rPr>
      </w:pPr>
    </w:p>
    <w:p w:rsidR="00066205" w:rsidRPr="00743009" w:rsidRDefault="00066205" w:rsidP="00066205">
      <w:pPr>
        <w:pStyle w:val="ECOPHONTITRE3B"/>
        <w:rPr>
          <w:b w:val="0"/>
          <w:lang w:val="fr-FR"/>
        </w:rPr>
      </w:pP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58DCA97" wp14:editId="7BA1B128">
                <wp:simplePos x="0" y="0"/>
                <wp:positionH relativeFrom="column">
                  <wp:posOffset>2338705</wp:posOffset>
                </wp:positionH>
                <wp:positionV relativeFrom="paragraph">
                  <wp:posOffset>71120</wp:posOffset>
                </wp:positionV>
                <wp:extent cx="3352800" cy="685800"/>
                <wp:effectExtent l="0" t="0" r="0" b="19050"/>
                <wp:wrapNone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685800"/>
                          <a:chOff x="5391" y="1984"/>
                          <a:chExt cx="5280" cy="1080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http://applications.ecophon.com/pictures/sections/Wall%20Panel_C_ic_edge.gif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71" y="1984"/>
                            <a:ext cx="15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391" y="2297"/>
                            <a:ext cx="3311" cy="7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1EA4" w:rsidRDefault="00631EA4" w:rsidP="007A799B">
                              <w:pPr>
                                <w:pStyle w:val="En-tte"/>
                                <w:tabs>
                                  <w:tab w:val="left" w:pos="7371"/>
                                </w:tabs>
                                <w:outlineLvl w:val="0"/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22"/>
                                </w:rPr>
                                <w:t>Traitement acoustique mural</w:t>
                              </w:r>
                            </w:p>
                            <w:p w:rsidR="00631EA4" w:rsidRPr="00CC5D4A" w:rsidRDefault="00631EA4" w:rsidP="007A799B">
                              <w:pPr>
                                <w:pStyle w:val="En-tte"/>
                                <w:tabs>
                                  <w:tab w:val="left" w:pos="7371"/>
                                </w:tabs>
                                <w:outlineLvl w:val="0"/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22"/>
                                </w:rPr>
                                <w:t>Ossatures cachées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" o:spid="_x0000_s1026" style="position:absolute;margin-left:184.15pt;margin-top:5.6pt;width:264pt;height:54pt;z-index:-251658240" coordorigin="5391,1984" coordsize="5280,108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ttp://applications.ecophon.com/pictures/sections/Wall%20Panel_C_ic_edge.gif" style="position:absolute;left:9171;top:1984;width:1500;height:108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lk5i/AAAA2gAAAA8AAABkcnMvZG93bnJldi54bWxEj92KwjAUhO8XfIdwBO/WVPG3GqUoirdr&#10;+wDH5tgWm5PSRK1vbwRhL4eZ+YZZbztTiwe1rrKsYDSMQBDnVldcKMjSw+8ChPPIGmvLpOBFDrab&#10;3s8aY22f/EePsy9EgLCLUUHpfRNL6fKSDLqhbYiDd7WtQR9kW0jd4jPATS3HUTSTBisOCyU2tCsp&#10;v53vRsEs0ZMky47phUbL8T6dzrN9d1Fq0O+SFQhPnf8Pf9snrWAKnyvhBsjN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QJZOYvwAAANoAAAAPAAAAAAAAAAAAAAAAAJ8CAABk&#10;cnMvZG93bnJldi54bWxQSwUGAAAAAAQABAD3AAAAiwMAAAAA&#10;">
                  <v:imagedata r:id="rId10" r:href="rId1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391;top:2297;width:3311;height:7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ZXb8MA&#10;AADaAAAADwAAAGRycy9kb3ducmV2LnhtbESPQWvCQBSE74L/YXkFb2bTIkHSrCJioQdbYvTg8ZF9&#10;TYLZtzG7Nem/7wqCx2FmvmGy9WhacaPeNZYVvEYxCOLS6oYrBafjx3wJwnlkja1lUvBHDtar6STD&#10;VNuBD3QrfCUChF2KCmrvu1RKV9Zk0EW2Iw7ej+0N+iD7SuoehwA3rXyL40QabDgs1NjRtqbyUvwa&#10;BbsL5t/NcP062+tmf8i3i0XRWqVmL+PmHYSn0T/Dj/anVpDA/Uq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ZXb8MAAADaAAAADwAAAAAAAAAAAAAAAACYAgAAZHJzL2Rv&#10;d25yZXYueG1sUEsFBgAAAAAEAAQA9QAAAIgDAAAAAA==&#10;" strokecolor="white">
                  <v:textbox>
                    <w:txbxContent>
                      <w:p w:rsidR="00631EA4" w:rsidRDefault="00631EA4" w:rsidP="007A799B">
                        <w:pPr>
                          <w:pStyle w:val="En-tte"/>
                          <w:tabs>
                            <w:tab w:val="left" w:pos="7371"/>
                          </w:tabs>
                          <w:outlineLvl w:val="0"/>
                          <w:rPr>
                            <w:rFonts w:ascii="Arial" w:hAnsi="Arial" w:cs="Arial"/>
                            <w:b/>
                            <w:color w:val="80808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808080"/>
                            <w:sz w:val="22"/>
                          </w:rPr>
                          <w:t>Traitement acoustique mural</w:t>
                        </w:r>
                      </w:p>
                      <w:p w:rsidR="00631EA4" w:rsidRPr="00CC5D4A" w:rsidRDefault="00631EA4" w:rsidP="007A799B">
                        <w:pPr>
                          <w:pStyle w:val="En-tte"/>
                          <w:tabs>
                            <w:tab w:val="left" w:pos="7371"/>
                          </w:tabs>
                          <w:outlineLvl w:val="0"/>
                          <w:rPr>
                            <w:rFonts w:ascii="Arial" w:hAnsi="Arial" w:cs="Arial"/>
                            <w:b/>
                            <w:color w:val="80808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808080"/>
                            <w:sz w:val="22"/>
                          </w:rPr>
                          <w:t>Ossatures cachées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66205" w:rsidRPr="00743009" w:rsidRDefault="00066205" w:rsidP="00066205">
      <w:pPr>
        <w:pStyle w:val="ECOPHONTITRE3B"/>
        <w:rPr>
          <w:b w:val="0"/>
          <w:lang w:val="fr-FR"/>
        </w:rPr>
      </w:pPr>
    </w:p>
    <w:p w:rsidR="00066205" w:rsidRPr="00743009" w:rsidRDefault="00066205" w:rsidP="00066205">
      <w:pPr>
        <w:pStyle w:val="ECOPHONTITRE3B"/>
        <w:rPr>
          <w:lang w:val="fr-FR"/>
        </w:rPr>
      </w:pPr>
      <w:bookmarkStart w:id="2" w:name="_Toc265685794"/>
      <w:bookmarkStart w:id="3" w:name="_Toc282102018"/>
      <w:r w:rsidRPr="00743009">
        <w:rPr>
          <w:lang w:val="fr-FR"/>
        </w:rPr>
        <w:t xml:space="preserve">Akusto Wall </w:t>
      </w:r>
      <w:r w:rsidR="001839B6" w:rsidRPr="00743009">
        <w:rPr>
          <w:lang w:val="fr-FR"/>
        </w:rPr>
        <w:t xml:space="preserve">en </w:t>
      </w:r>
      <w:r w:rsidRPr="00743009">
        <w:rPr>
          <w:lang w:val="fr-FR"/>
        </w:rPr>
        <w:t>bord C</w:t>
      </w:r>
      <w:bookmarkEnd w:id="2"/>
      <w:bookmarkEnd w:id="3"/>
      <w:r w:rsidRPr="00743009">
        <w:rPr>
          <w:lang w:val="fr-FR"/>
        </w:rPr>
        <w:t xml:space="preserve"> </w:t>
      </w:r>
    </w:p>
    <w:p w:rsidR="00066205" w:rsidRPr="00743009" w:rsidRDefault="00066205" w:rsidP="00066205">
      <w:pPr>
        <w:pStyle w:val="En-tte"/>
        <w:tabs>
          <w:tab w:val="clear" w:pos="4536"/>
          <w:tab w:val="clear" w:pos="9072"/>
          <w:tab w:val="left" w:pos="7371"/>
        </w:tabs>
        <w:outlineLvl w:val="0"/>
        <w:rPr>
          <w:rFonts w:ascii="Arial" w:hAnsi="Arial" w:cs="Arial"/>
          <w:sz w:val="24"/>
          <w:szCs w:val="24"/>
        </w:rPr>
      </w:pPr>
    </w:p>
    <w:p w:rsidR="00066205" w:rsidRPr="00743009" w:rsidRDefault="00066205" w:rsidP="00066205">
      <w:pPr>
        <w:pStyle w:val="En-tte"/>
        <w:tabs>
          <w:tab w:val="clear" w:pos="4536"/>
          <w:tab w:val="clear" w:pos="9072"/>
          <w:tab w:val="left" w:pos="7371"/>
        </w:tabs>
        <w:outlineLvl w:val="0"/>
        <w:rPr>
          <w:rFonts w:ascii="Arial" w:hAnsi="Arial" w:cs="Arial"/>
          <w:sz w:val="24"/>
          <w:szCs w:val="24"/>
        </w:rPr>
      </w:pPr>
    </w:p>
    <w:p w:rsidR="00066205" w:rsidRPr="00066205" w:rsidRDefault="00066205" w:rsidP="00066205">
      <w:pPr>
        <w:jc w:val="both"/>
        <w:rPr>
          <w:rFonts w:ascii="Arial" w:hAnsi="Arial" w:cs="Arial"/>
          <w:sz w:val="18"/>
          <w:szCs w:val="18"/>
        </w:rPr>
      </w:pPr>
      <w:r w:rsidRPr="00066205">
        <w:rPr>
          <w:rFonts w:ascii="Arial" w:hAnsi="Arial" w:cs="Arial"/>
          <w:sz w:val="18"/>
          <w:szCs w:val="18"/>
        </w:rPr>
        <w:t>Le système sera constitué de panneaux</w:t>
      </w:r>
      <w:r>
        <w:rPr>
          <w:rFonts w:ascii="Arial" w:hAnsi="Arial" w:cs="Arial"/>
          <w:sz w:val="18"/>
          <w:szCs w:val="18"/>
        </w:rPr>
        <w:t xml:space="preserve"> type </w:t>
      </w:r>
      <w:r>
        <w:rPr>
          <w:rFonts w:ascii="Arial" w:hAnsi="Arial" w:cs="Arial"/>
          <w:b/>
          <w:sz w:val="18"/>
          <w:szCs w:val="18"/>
        </w:rPr>
        <w:t xml:space="preserve">Akusto Wall </w:t>
      </w:r>
      <w:r w:rsidR="001A734F" w:rsidRPr="00F32C51">
        <w:rPr>
          <w:rFonts w:ascii="Arial" w:hAnsi="Arial" w:cs="Arial"/>
          <w:sz w:val="18"/>
          <w:szCs w:val="18"/>
        </w:rPr>
        <w:t xml:space="preserve">en </w:t>
      </w:r>
      <w:r w:rsidRPr="00F32C51">
        <w:rPr>
          <w:rFonts w:ascii="Arial" w:hAnsi="Arial" w:cs="Arial"/>
          <w:sz w:val="18"/>
          <w:szCs w:val="18"/>
        </w:rPr>
        <w:t>bord C,  ép.40 mm</w:t>
      </w:r>
      <w:r w:rsidRPr="00066205">
        <w:rPr>
          <w:rFonts w:ascii="Arial" w:hAnsi="Arial" w:cs="Arial"/>
          <w:sz w:val="18"/>
          <w:szCs w:val="18"/>
        </w:rPr>
        <w:t xml:space="preserve">, en module de 2700 x 600 </w:t>
      </w:r>
      <w:proofErr w:type="spellStart"/>
      <w:r w:rsidRPr="00066205">
        <w:rPr>
          <w:rFonts w:ascii="Arial" w:hAnsi="Arial" w:cs="Arial"/>
          <w:sz w:val="18"/>
          <w:szCs w:val="18"/>
        </w:rPr>
        <w:t>mm</w:t>
      </w:r>
      <w:r w:rsidR="00631EA4">
        <w:rPr>
          <w:rFonts w:ascii="Arial" w:hAnsi="Arial" w:cs="Arial"/>
          <w:sz w:val="18"/>
          <w:szCs w:val="18"/>
        </w:rPr>
        <w:t>.</w:t>
      </w:r>
      <w:proofErr w:type="spellEnd"/>
      <w:r w:rsidRPr="00066205">
        <w:rPr>
          <w:rFonts w:ascii="Arial" w:hAnsi="Arial" w:cs="Arial"/>
          <w:sz w:val="18"/>
          <w:szCs w:val="18"/>
        </w:rPr>
        <w:t xml:space="preserve"> </w:t>
      </w:r>
    </w:p>
    <w:p w:rsidR="00631EA4" w:rsidRDefault="00631EA4" w:rsidP="00631EA4">
      <w:pPr>
        <w:spacing w:before="120"/>
        <w:rPr>
          <w:rFonts w:ascii="Arial" w:hAnsi="Arial" w:cs="Arial"/>
          <w:sz w:val="18"/>
          <w:szCs w:val="18"/>
        </w:rPr>
      </w:pPr>
      <w:r w:rsidRPr="00A67893">
        <w:rPr>
          <w:rFonts w:ascii="Arial" w:hAnsi="Arial" w:cs="Arial"/>
          <w:sz w:val="18"/>
          <w:szCs w:val="18"/>
        </w:rPr>
        <w:t xml:space="preserve">Les panneaux seront fixés aux murs </w:t>
      </w:r>
      <w:r>
        <w:rPr>
          <w:rFonts w:ascii="Arial" w:hAnsi="Arial" w:cs="Arial"/>
          <w:sz w:val="18"/>
          <w:szCs w:val="18"/>
        </w:rPr>
        <w:t xml:space="preserve">par un choix de différents profils de périmètre tels que, </w:t>
      </w:r>
      <w:r w:rsidRPr="001D5216">
        <w:rPr>
          <w:rFonts w:ascii="Arial" w:hAnsi="Arial" w:cs="Arial"/>
          <w:b/>
          <w:sz w:val="18"/>
          <w:szCs w:val="18"/>
        </w:rPr>
        <w:t>Coulisse de rive type Connect</w:t>
      </w:r>
      <w:r>
        <w:rPr>
          <w:rFonts w:ascii="Arial" w:hAnsi="Arial" w:cs="Arial"/>
          <w:sz w:val="18"/>
          <w:szCs w:val="18"/>
        </w:rPr>
        <w:t xml:space="preserve">, </w:t>
      </w:r>
      <w:r w:rsidRPr="001D5216">
        <w:rPr>
          <w:rFonts w:ascii="Arial" w:hAnsi="Arial" w:cs="Arial"/>
          <w:b/>
          <w:sz w:val="18"/>
          <w:szCs w:val="18"/>
        </w:rPr>
        <w:t>Profils WP</w:t>
      </w:r>
      <w:r>
        <w:rPr>
          <w:rFonts w:ascii="Arial" w:hAnsi="Arial" w:cs="Arial"/>
          <w:sz w:val="18"/>
          <w:szCs w:val="18"/>
        </w:rPr>
        <w:t xml:space="preserve">, </w:t>
      </w:r>
      <w:r w:rsidRPr="001D5216">
        <w:rPr>
          <w:rFonts w:ascii="Arial" w:hAnsi="Arial" w:cs="Arial"/>
          <w:b/>
          <w:sz w:val="18"/>
          <w:szCs w:val="18"/>
        </w:rPr>
        <w:t xml:space="preserve">Profils type  </w:t>
      </w:r>
      <w:proofErr w:type="spellStart"/>
      <w:r w:rsidRPr="001D5216">
        <w:rPr>
          <w:rFonts w:ascii="Arial" w:hAnsi="Arial" w:cs="Arial"/>
          <w:b/>
          <w:sz w:val="18"/>
          <w:szCs w:val="18"/>
        </w:rPr>
        <w:t>Connect</w:t>
      </w:r>
      <w:proofErr w:type="spellEnd"/>
      <w:r w:rsidRPr="001D521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D5216">
        <w:rPr>
          <w:rFonts w:ascii="Arial" w:hAnsi="Arial" w:cs="Arial"/>
          <w:b/>
          <w:sz w:val="18"/>
          <w:szCs w:val="18"/>
        </w:rPr>
        <w:t>Thinline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631EA4" w:rsidRPr="001D5216" w:rsidRDefault="00631EA4" w:rsidP="00631EA4">
      <w:pPr>
        <w:spacing w:before="120"/>
        <w:rPr>
          <w:rFonts w:ascii="Arial" w:hAnsi="Arial" w:cs="Arial"/>
          <w:b/>
          <w:sz w:val="18"/>
          <w:szCs w:val="18"/>
          <w:u w:val="single"/>
        </w:rPr>
      </w:pPr>
      <w:r w:rsidRPr="001D5216">
        <w:rPr>
          <w:rFonts w:ascii="Arial" w:hAnsi="Arial" w:cs="Arial"/>
          <w:b/>
          <w:sz w:val="18"/>
          <w:szCs w:val="18"/>
          <w:u w:val="single"/>
        </w:rPr>
        <w:t xml:space="preserve">Détails de mise en œuvre &gt; voir plus bas </w:t>
      </w:r>
    </w:p>
    <w:p w:rsidR="00066205" w:rsidRDefault="00066205" w:rsidP="00066205">
      <w:pPr>
        <w:rPr>
          <w:rFonts w:ascii="Arial" w:hAnsi="Arial" w:cs="Arial"/>
          <w:sz w:val="18"/>
          <w:szCs w:val="18"/>
        </w:rPr>
      </w:pPr>
    </w:p>
    <w:p w:rsidR="00066205" w:rsidRDefault="00F970EE" w:rsidP="00066205">
      <w:pPr>
        <w:rPr>
          <w:rFonts w:ascii="Arial" w:hAnsi="Arial" w:cs="Arial"/>
          <w:sz w:val="22"/>
          <w:szCs w:val="22"/>
        </w:rPr>
      </w:pPr>
      <w:r w:rsidRPr="00221CC6">
        <w:rPr>
          <w:rFonts w:ascii="Arial" w:hAnsi="Arial" w:cs="Arial"/>
          <w:sz w:val="18"/>
          <w:szCs w:val="18"/>
        </w:rPr>
        <w:t xml:space="preserve">Les panneaux seront en </w:t>
      </w:r>
      <w:r w:rsidR="0060442C">
        <w:rPr>
          <w:rFonts w:ascii="Arial" w:hAnsi="Arial" w:cs="Arial"/>
          <w:color w:val="000000"/>
          <w:sz w:val="18"/>
          <w:szCs w:val="18"/>
        </w:rPr>
        <w:t>laine de verre de haute densité 3</w:t>
      </w:r>
      <w:r w:rsidR="0060442C" w:rsidRPr="005F70C2">
        <w:rPr>
          <w:rFonts w:ascii="Arial" w:hAnsi="Arial" w:cs="Arial"/>
          <w:color w:val="000000"/>
          <w:sz w:val="18"/>
          <w:szCs w:val="18"/>
          <w:vertAlign w:val="superscript"/>
        </w:rPr>
        <w:t>e</w:t>
      </w:r>
      <w:r w:rsidR="005F70C2">
        <w:rPr>
          <w:rFonts w:ascii="Arial" w:hAnsi="Arial" w:cs="Arial"/>
          <w:color w:val="000000"/>
          <w:sz w:val="18"/>
          <w:szCs w:val="18"/>
        </w:rPr>
        <w:t xml:space="preserve"> </w:t>
      </w:r>
      <w:r w:rsidR="0060442C">
        <w:rPr>
          <w:rFonts w:ascii="Arial" w:hAnsi="Arial" w:cs="Arial"/>
          <w:color w:val="000000"/>
          <w:sz w:val="18"/>
          <w:szCs w:val="18"/>
        </w:rPr>
        <w:t>génération</w:t>
      </w:r>
      <w:r w:rsidR="0060442C">
        <w:rPr>
          <w:rFonts w:ascii="Arial" w:hAnsi="Arial" w:cs="Arial"/>
          <w:sz w:val="18"/>
          <w:szCs w:val="18"/>
        </w:rPr>
        <w:t> </w:t>
      </w:r>
      <w:r w:rsidRPr="00A0478C">
        <w:rPr>
          <w:rFonts w:ascii="Arial" w:hAnsi="Arial" w:cs="Arial"/>
          <w:sz w:val="18"/>
          <w:szCs w:val="18"/>
        </w:rPr>
        <w:t xml:space="preserve">qui combine l’utilisation de plus de 70% de verre recyclé et d’un liant végétal, et réduit les émissions polluantes. La surface exposée sera traitée avec un revêtement  lisse et homogène  </w:t>
      </w:r>
      <w:r w:rsidRPr="004778F9">
        <w:rPr>
          <w:rFonts w:ascii="Arial" w:hAnsi="Arial" w:cs="Arial"/>
          <w:b/>
          <w:sz w:val="18"/>
          <w:szCs w:val="18"/>
        </w:rPr>
        <w:t>Akutex™ FT</w:t>
      </w:r>
      <w:r w:rsidRPr="00A0478C">
        <w:rPr>
          <w:rFonts w:ascii="Arial" w:hAnsi="Arial" w:cs="Arial"/>
          <w:sz w:val="18"/>
          <w:szCs w:val="18"/>
        </w:rPr>
        <w:t> : une</w:t>
      </w:r>
      <w:r>
        <w:rPr>
          <w:rFonts w:ascii="Arial" w:hAnsi="Arial" w:cs="Arial"/>
          <w:sz w:val="18"/>
          <w:szCs w:val="18"/>
        </w:rPr>
        <w:t xml:space="preserve"> peinture nano poreuse à l’eau,</w:t>
      </w:r>
      <w:r w:rsidRPr="00221CC6">
        <w:rPr>
          <w:rFonts w:ascii="Arial" w:hAnsi="Arial" w:cs="Arial"/>
          <w:sz w:val="18"/>
          <w:szCs w:val="18"/>
        </w:rPr>
        <w:t xml:space="preserve"> </w:t>
      </w:r>
      <w:r w:rsidRPr="00066205">
        <w:rPr>
          <w:rFonts w:ascii="Arial" w:hAnsi="Arial" w:cs="Arial"/>
          <w:sz w:val="18"/>
          <w:szCs w:val="18"/>
        </w:rPr>
        <w:t xml:space="preserve">ou revêtue de tissu de verre de couleur </w:t>
      </w:r>
      <w:r>
        <w:rPr>
          <w:rFonts w:ascii="Arial" w:hAnsi="Arial" w:cs="Arial"/>
          <w:sz w:val="18"/>
          <w:szCs w:val="18"/>
        </w:rPr>
        <w:t>(</w:t>
      </w:r>
      <w:proofErr w:type="spellStart"/>
      <w:r w:rsidRPr="004778F9">
        <w:rPr>
          <w:rFonts w:ascii="Arial" w:hAnsi="Arial" w:cs="Arial"/>
          <w:b/>
          <w:sz w:val="18"/>
          <w:szCs w:val="18"/>
        </w:rPr>
        <w:t>Texona</w:t>
      </w:r>
      <w:proofErr w:type="spellEnd"/>
      <w:r>
        <w:rPr>
          <w:rFonts w:ascii="Arial" w:hAnsi="Arial" w:cs="Arial"/>
          <w:sz w:val="18"/>
          <w:szCs w:val="18"/>
        </w:rPr>
        <w:t xml:space="preserve">) </w:t>
      </w:r>
      <w:r w:rsidR="00F6760E">
        <w:rPr>
          <w:rFonts w:ascii="Arial" w:hAnsi="Arial" w:cs="Arial"/>
          <w:sz w:val="18"/>
          <w:szCs w:val="18"/>
        </w:rPr>
        <w:t xml:space="preserve">ou avec option réflecteur acoustique </w:t>
      </w:r>
      <w:r w:rsidR="00F6760E" w:rsidRPr="00066205">
        <w:rPr>
          <w:rFonts w:ascii="Arial" w:hAnsi="Arial" w:cs="Arial"/>
          <w:sz w:val="18"/>
          <w:szCs w:val="18"/>
        </w:rPr>
        <w:t xml:space="preserve">revêtue de tissu de verre de couleur </w:t>
      </w:r>
      <w:r w:rsidR="00F6760E">
        <w:rPr>
          <w:rFonts w:ascii="Arial" w:hAnsi="Arial" w:cs="Arial"/>
          <w:sz w:val="18"/>
          <w:szCs w:val="18"/>
        </w:rPr>
        <w:t>(</w:t>
      </w:r>
      <w:proofErr w:type="spellStart"/>
      <w:r w:rsidR="00F6760E" w:rsidRPr="004778F9">
        <w:rPr>
          <w:rFonts w:ascii="Arial" w:hAnsi="Arial" w:cs="Arial"/>
          <w:b/>
          <w:sz w:val="18"/>
          <w:szCs w:val="18"/>
        </w:rPr>
        <w:t>Texona</w:t>
      </w:r>
      <w:proofErr w:type="spellEnd"/>
      <w:r w:rsidR="00F6760E">
        <w:rPr>
          <w:rFonts w:ascii="Arial" w:hAnsi="Arial" w:cs="Arial"/>
          <w:b/>
          <w:sz w:val="18"/>
          <w:szCs w:val="18"/>
        </w:rPr>
        <w:t xml:space="preserve"> gamma</w:t>
      </w:r>
      <w:r w:rsidR="00F6760E">
        <w:rPr>
          <w:rFonts w:ascii="Arial" w:hAnsi="Arial" w:cs="Arial"/>
          <w:sz w:val="18"/>
          <w:szCs w:val="18"/>
        </w:rPr>
        <w:t xml:space="preserve">).  </w:t>
      </w:r>
      <w:r>
        <w:rPr>
          <w:rFonts w:ascii="Arial" w:hAnsi="Arial" w:cs="Arial"/>
          <w:sz w:val="18"/>
          <w:szCs w:val="18"/>
        </w:rPr>
        <w:t>L</w:t>
      </w:r>
      <w:r w:rsidR="00066205" w:rsidRPr="00066205">
        <w:rPr>
          <w:rFonts w:ascii="Arial" w:hAnsi="Arial" w:cs="Arial"/>
          <w:sz w:val="18"/>
          <w:szCs w:val="18"/>
        </w:rPr>
        <w:t>e revêtement rebordera les longs côtés en formant un chanfrein pour une pose bord à bord biseautée</w:t>
      </w:r>
      <w:r w:rsidR="00066205" w:rsidRPr="008F5220">
        <w:rPr>
          <w:rFonts w:ascii="Arial" w:hAnsi="Arial" w:cs="Arial"/>
          <w:sz w:val="22"/>
          <w:szCs w:val="22"/>
        </w:rPr>
        <w:t>.</w:t>
      </w:r>
    </w:p>
    <w:p w:rsidR="00066205" w:rsidRPr="001B5B4E" w:rsidRDefault="00066205" w:rsidP="00066205">
      <w:pPr>
        <w:rPr>
          <w:rFonts w:ascii="Arial" w:hAnsi="Arial" w:cs="Arial"/>
          <w:sz w:val="22"/>
          <w:szCs w:val="22"/>
        </w:rPr>
      </w:pPr>
    </w:p>
    <w:p w:rsidR="00F970EE" w:rsidRPr="00F970EE" w:rsidRDefault="00066205" w:rsidP="00F970EE">
      <w:pPr>
        <w:jc w:val="both"/>
        <w:outlineLvl w:val="0"/>
        <w:rPr>
          <w:rFonts w:ascii="Arial" w:hAnsi="Arial" w:cs="Arial"/>
          <w:sz w:val="18"/>
          <w:szCs w:val="18"/>
        </w:rPr>
      </w:pPr>
      <w:r w:rsidRPr="00BF707C">
        <w:rPr>
          <w:rFonts w:ascii="Arial" w:hAnsi="Arial" w:cs="Arial"/>
          <w:b/>
          <w:sz w:val="18"/>
          <w:szCs w:val="18"/>
        </w:rPr>
        <w:t>Absorption acoustique</w:t>
      </w:r>
      <w:r w:rsidRPr="00BF707C">
        <w:rPr>
          <w:rFonts w:ascii="Arial" w:hAnsi="Arial" w:cs="Arial"/>
          <w:sz w:val="18"/>
          <w:szCs w:val="18"/>
        </w:rPr>
        <w:t xml:space="preserve">: </w:t>
      </w:r>
      <w:r w:rsidR="00F970EE" w:rsidRPr="00F970EE">
        <w:rPr>
          <w:rFonts w:ascii="Arial" w:hAnsi="Arial" w:cs="Arial"/>
          <w:sz w:val="18"/>
          <w:szCs w:val="18"/>
        </w:rPr>
        <w:t xml:space="preserve">Le </w:t>
      </w:r>
      <w:r w:rsidR="00057693">
        <w:rPr>
          <w:rFonts w:ascii="Arial" w:hAnsi="Arial" w:cs="Arial"/>
          <w:sz w:val="18"/>
          <w:szCs w:val="18"/>
        </w:rPr>
        <w:t>panneau</w:t>
      </w:r>
      <w:r w:rsidR="00F970EE" w:rsidRPr="00F970EE">
        <w:rPr>
          <w:rFonts w:ascii="Arial" w:hAnsi="Arial" w:cs="Arial"/>
          <w:sz w:val="18"/>
          <w:szCs w:val="18"/>
        </w:rPr>
        <w:t xml:space="preserve"> </w:t>
      </w:r>
      <w:r w:rsidR="001839B6">
        <w:rPr>
          <w:rFonts w:ascii="Arial" w:hAnsi="Arial" w:cs="Arial"/>
          <w:sz w:val="18"/>
          <w:szCs w:val="18"/>
        </w:rPr>
        <w:t xml:space="preserve">en bord </w:t>
      </w:r>
      <w:r w:rsidR="00F970EE" w:rsidRPr="00F970EE">
        <w:rPr>
          <w:rFonts w:ascii="Arial" w:hAnsi="Arial" w:cs="Arial"/>
          <w:sz w:val="18"/>
          <w:szCs w:val="18"/>
        </w:rPr>
        <w:t>C aura une absorption acoustique de classe A, αw = 1 et un coefficient d’abs</w:t>
      </w:r>
      <w:r w:rsidR="00CF7B05">
        <w:rPr>
          <w:rFonts w:ascii="Arial" w:hAnsi="Arial" w:cs="Arial"/>
          <w:sz w:val="18"/>
          <w:szCs w:val="18"/>
        </w:rPr>
        <w:t>orption Alpha Sabine (</w:t>
      </w:r>
      <w:proofErr w:type="spellStart"/>
      <w:r w:rsidR="00CF7B05">
        <w:rPr>
          <w:rFonts w:ascii="Arial" w:hAnsi="Arial" w:cs="Arial"/>
          <w:sz w:val="18"/>
          <w:szCs w:val="18"/>
        </w:rPr>
        <w:t>hht</w:t>
      </w:r>
      <w:proofErr w:type="spellEnd"/>
      <w:r w:rsidR="00CF7B05">
        <w:rPr>
          <w:rFonts w:ascii="Arial" w:hAnsi="Arial" w:cs="Arial"/>
          <w:sz w:val="18"/>
          <w:szCs w:val="18"/>
        </w:rPr>
        <w:t xml:space="preserve">  =  50</w:t>
      </w:r>
      <w:r w:rsidR="00F970EE" w:rsidRPr="00F970EE">
        <w:rPr>
          <w:rFonts w:ascii="Arial" w:hAnsi="Arial" w:cs="Arial"/>
          <w:sz w:val="18"/>
          <w:szCs w:val="18"/>
        </w:rPr>
        <w:t xml:space="preserve"> mm) de :</w:t>
      </w: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680"/>
        <w:gridCol w:w="680"/>
        <w:gridCol w:w="831"/>
        <w:gridCol w:w="831"/>
        <w:gridCol w:w="831"/>
        <w:gridCol w:w="969"/>
        <w:gridCol w:w="969"/>
        <w:gridCol w:w="969"/>
        <w:gridCol w:w="1080"/>
      </w:tblGrid>
      <w:tr w:rsidR="00CF7B05" w:rsidRPr="00CF7B05" w:rsidTr="00CF7B05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CF7B05" w:rsidRDefault="00CF7B05" w:rsidP="00CF7B05">
            <w:pPr>
              <w:jc w:val="center"/>
              <w:rPr>
                <w:rFonts w:ascii="Arial" w:hAnsi="Arial" w:cs="Arial"/>
              </w:rPr>
            </w:pPr>
            <w:proofErr w:type="spellStart"/>
            <w:r w:rsidRPr="00CF7B05">
              <w:rPr>
                <w:rFonts w:ascii="Arial" w:hAnsi="Arial" w:cs="Arial"/>
              </w:rPr>
              <w:t>Akusto</w:t>
            </w:r>
            <w:proofErr w:type="spellEnd"/>
            <w:r w:rsidRPr="00CF7B05">
              <w:rPr>
                <w:rFonts w:ascii="Arial" w:hAnsi="Arial" w:cs="Arial"/>
              </w:rPr>
              <w:t xml:space="preserve"> Wall C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CF7B05" w:rsidRDefault="00CF7B05" w:rsidP="00CF7B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F7B05">
              <w:rPr>
                <w:rFonts w:ascii="Calibri" w:hAnsi="Calibri" w:cs="Calibri"/>
                <w:color w:val="000000"/>
                <w:sz w:val="22"/>
                <w:szCs w:val="22"/>
              </w:rPr>
              <w:t>Ep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CF7B05" w:rsidRDefault="0067018E" w:rsidP="00CF7B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hht</w:t>
            </w:r>
            <w:bookmarkStart w:id="4" w:name="_GoBack"/>
            <w:bookmarkEnd w:id="4"/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CF7B05" w:rsidRDefault="00CF7B05" w:rsidP="00CF7B05">
            <w:pPr>
              <w:jc w:val="center"/>
              <w:rPr>
                <w:rFonts w:ascii="Arial" w:hAnsi="Arial" w:cs="Arial"/>
              </w:rPr>
            </w:pPr>
            <w:r w:rsidRPr="00CF7B05">
              <w:rPr>
                <w:rFonts w:ascii="Arial" w:hAnsi="Arial" w:cs="Arial"/>
              </w:rPr>
              <w:t>αp Coefficient d'absorption pratique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CF7B05" w:rsidRDefault="00CF7B05" w:rsidP="00CF7B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7B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7B05" w:rsidRPr="00CF7B05" w:rsidTr="00CF7B05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CF7B05" w:rsidRDefault="00CF7B05" w:rsidP="00CF7B05">
            <w:pPr>
              <w:jc w:val="center"/>
              <w:rPr>
                <w:rFonts w:ascii="Arial" w:hAnsi="Arial" w:cs="Arial"/>
              </w:rPr>
            </w:pPr>
            <w:r w:rsidRPr="00CF7B05">
              <w:rPr>
                <w:rFonts w:ascii="Arial" w:hAnsi="Arial" w:cs="Arial"/>
              </w:rPr>
              <w:t>Revêtement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CF7B05" w:rsidRDefault="00CF7B05" w:rsidP="00CF7B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7B05"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CF7B05" w:rsidRDefault="00CF7B05" w:rsidP="00CF7B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7B05"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CF7B05" w:rsidRDefault="00CF7B05" w:rsidP="00CF7B05">
            <w:pPr>
              <w:jc w:val="center"/>
              <w:rPr>
                <w:rFonts w:ascii="Arial" w:hAnsi="Arial" w:cs="Arial"/>
              </w:rPr>
            </w:pPr>
            <w:r w:rsidRPr="00CF7B05">
              <w:rPr>
                <w:rFonts w:ascii="Arial" w:hAnsi="Arial" w:cs="Arial"/>
              </w:rPr>
              <w:t>125 Hz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CF7B05" w:rsidRDefault="00CF7B05" w:rsidP="00CF7B05">
            <w:pPr>
              <w:jc w:val="center"/>
              <w:rPr>
                <w:rFonts w:ascii="Arial" w:hAnsi="Arial" w:cs="Arial"/>
              </w:rPr>
            </w:pPr>
            <w:r w:rsidRPr="00CF7B05">
              <w:rPr>
                <w:rFonts w:ascii="Arial" w:hAnsi="Arial" w:cs="Arial"/>
              </w:rPr>
              <w:t>250 Hz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CF7B05" w:rsidRDefault="00CF7B05" w:rsidP="00CF7B05">
            <w:pPr>
              <w:jc w:val="center"/>
              <w:rPr>
                <w:rFonts w:ascii="Arial" w:hAnsi="Arial" w:cs="Arial"/>
              </w:rPr>
            </w:pPr>
            <w:r w:rsidRPr="00CF7B05">
              <w:rPr>
                <w:rFonts w:ascii="Arial" w:hAnsi="Arial" w:cs="Arial"/>
              </w:rPr>
              <w:t>500 Hz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CF7B05" w:rsidRDefault="00CF7B05" w:rsidP="00CF7B05">
            <w:pPr>
              <w:jc w:val="center"/>
              <w:rPr>
                <w:rFonts w:ascii="Arial" w:hAnsi="Arial" w:cs="Arial"/>
              </w:rPr>
            </w:pPr>
            <w:r w:rsidRPr="00CF7B05">
              <w:rPr>
                <w:rFonts w:ascii="Arial" w:hAnsi="Arial" w:cs="Arial"/>
              </w:rPr>
              <w:t>1000 Hz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CF7B05" w:rsidRDefault="00CF7B05" w:rsidP="00CF7B05">
            <w:pPr>
              <w:jc w:val="center"/>
              <w:rPr>
                <w:rFonts w:ascii="Arial" w:hAnsi="Arial" w:cs="Arial"/>
              </w:rPr>
            </w:pPr>
            <w:r w:rsidRPr="00CF7B05">
              <w:rPr>
                <w:rFonts w:ascii="Arial" w:hAnsi="Arial" w:cs="Arial"/>
              </w:rPr>
              <w:t>2000 Hz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CF7B05" w:rsidRDefault="00CF7B05" w:rsidP="00CF7B05">
            <w:pPr>
              <w:jc w:val="center"/>
              <w:rPr>
                <w:rFonts w:ascii="Arial" w:hAnsi="Arial" w:cs="Arial"/>
              </w:rPr>
            </w:pPr>
            <w:r w:rsidRPr="00CF7B05">
              <w:rPr>
                <w:rFonts w:ascii="Arial" w:hAnsi="Arial" w:cs="Arial"/>
              </w:rPr>
              <w:t>4000 Hz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CF7B05" w:rsidRDefault="00CF7B05" w:rsidP="00CF7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7B05">
              <w:rPr>
                <w:rFonts w:ascii="Arial" w:hAnsi="Arial" w:cs="Arial"/>
                <w:sz w:val="18"/>
                <w:szCs w:val="18"/>
              </w:rPr>
              <w:t>αw</w:t>
            </w:r>
          </w:p>
        </w:tc>
      </w:tr>
      <w:tr w:rsidR="00CF7B05" w:rsidRPr="00CF7B05" w:rsidTr="00CF7B05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CF7B05" w:rsidRDefault="00CF7B05" w:rsidP="00CF7B05">
            <w:pPr>
              <w:jc w:val="center"/>
              <w:rPr>
                <w:rFonts w:ascii="Arial" w:hAnsi="Arial" w:cs="Arial"/>
              </w:rPr>
            </w:pPr>
            <w:proofErr w:type="spellStart"/>
            <w:r w:rsidRPr="00CF7B05">
              <w:rPr>
                <w:rFonts w:ascii="Arial" w:hAnsi="Arial" w:cs="Arial"/>
              </w:rPr>
              <w:t>Akutex</w:t>
            </w:r>
            <w:proofErr w:type="spellEnd"/>
            <w:r w:rsidRPr="00CF7B05">
              <w:rPr>
                <w:rFonts w:ascii="Arial" w:hAnsi="Arial" w:cs="Arial"/>
              </w:rPr>
              <w:t xml:space="preserve"> FT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CF7B05" w:rsidRDefault="00CF7B05" w:rsidP="00CF7B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7B0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CF7B05" w:rsidRDefault="00CF7B05" w:rsidP="00CF7B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7B0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CF7B05" w:rsidRDefault="00CF7B05" w:rsidP="00CF7B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7B05">
              <w:rPr>
                <w:rFonts w:ascii="Calibri" w:hAnsi="Calibri" w:cs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CF7B05" w:rsidRDefault="00CF7B05" w:rsidP="00CF7B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7B05">
              <w:rPr>
                <w:rFonts w:ascii="Calibri" w:hAnsi="Calibri" w:cs="Calibri"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CF7B05" w:rsidRDefault="00CF7B05" w:rsidP="00CF7B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7B05">
              <w:rPr>
                <w:rFonts w:ascii="Calibri" w:hAnsi="Calibri" w:cs="Calibri"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CF7B05" w:rsidRDefault="00CF7B05" w:rsidP="00CF7B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7B05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CF7B05" w:rsidRDefault="00CF7B05" w:rsidP="00CF7B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7B05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CF7B05" w:rsidRDefault="00CF7B05" w:rsidP="00CF7B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7B05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CF7B05" w:rsidRDefault="00CF7B05" w:rsidP="00CF7B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7B05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</w:tr>
      <w:tr w:rsidR="00CF7B05" w:rsidRPr="00CF7B05" w:rsidTr="00CF7B05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CF7B05" w:rsidRDefault="00CF7B05" w:rsidP="00CF7B05">
            <w:pPr>
              <w:jc w:val="center"/>
              <w:rPr>
                <w:rFonts w:ascii="Arial" w:hAnsi="Arial" w:cs="Arial"/>
              </w:rPr>
            </w:pPr>
            <w:proofErr w:type="spellStart"/>
            <w:r w:rsidRPr="00CF7B05">
              <w:rPr>
                <w:rFonts w:ascii="Arial" w:hAnsi="Arial" w:cs="Arial"/>
              </w:rPr>
              <w:t>Texona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CF7B05" w:rsidRDefault="00CF7B05" w:rsidP="00CF7B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7B0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CF7B05" w:rsidRDefault="00CF7B05" w:rsidP="00CF7B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7B0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CF7B05" w:rsidRDefault="00CF7B05" w:rsidP="00CF7B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7B05">
              <w:rPr>
                <w:rFonts w:ascii="Calibri" w:hAnsi="Calibri" w:cs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CF7B05" w:rsidRDefault="00CF7B05" w:rsidP="00CF7B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7B05">
              <w:rPr>
                <w:rFonts w:ascii="Calibri" w:hAnsi="Calibri" w:cs="Calibri"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CF7B05" w:rsidRDefault="00CF7B05" w:rsidP="00CF7B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7B05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CF7B05" w:rsidRDefault="00CF7B05" w:rsidP="00CF7B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7B05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CF7B05" w:rsidRDefault="00CF7B05" w:rsidP="00CF7B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7B05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CF7B05" w:rsidRDefault="00CF7B05" w:rsidP="00CF7B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7B05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CF7B05" w:rsidRDefault="00CF7B05" w:rsidP="00CF7B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7B05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</w:tr>
      <w:tr w:rsidR="00CF7B05" w:rsidRPr="00CF7B05" w:rsidTr="00CF7B05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CF7B05" w:rsidRDefault="00CF7B05" w:rsidP="00CF7B05">
            <w:pPr>
              <w:jc w:val="center"/>
              <w:rPr>
                <w:rFonts w:ascii="Arial" w:hAnsi="Arial" w:cs="Arial"/>
              </w:rPr>
            </w:pPr>
            <w:proofErr w:type="spellStart"/>
            <w:r w:rsidRPr="00CF7B05">
              <w:rPr>
                <w:rFonts w:ascii="Arial" w:hAnsi="Arial" w:cs="Arial"/>
              </w:rPr>
              <w:t>Texona</w:t>
            </w:r>
            <w:proofErr w:type="spellEnd"/>
            <w:r w:rsidRPr="00CF7B05">
              <w:rPr>
                <w:rFonts w:ascii="Arial" w:hAnsi="Arial" w:cs="Arial"/>
              </w:rPr>
              <w:t xml:space="preserve"> gamma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CF7B05" w:rsidRDefault="00CF7B05" w:rsidP="00CF7B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7B0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CF7B05" w:rsidRDefault="00CF7B05" w:rsidP="00CF7B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7B0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CF7B05" w:rsidRDefault="00CF7B05" w:rsidP="00CF7B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7B05">
              <w:rPr>
                <w:rFonts w:ascii="Calibri" w:hAnsi="Calibri" w:cs="Calibri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CF7B05" w:rsidRDefault="00CF7B05" w:rsidP="00CF7B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7B05">
              <w:rPr>
                <w:rFonts w:ascii="Calibri" w:hAnsi="Calibri" w:cs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CF7B05" w:rsidRDefault="00CF7B05" w:rsidP="00CF7B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7B05">
              <w:rPr>
                <w:rFonts w:ascii="Calibri" w:hAnsi="Calibri" w:cs="Calibri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CF7B05" w:rsidRDefault="00CF7B05" w:rsidP="00CF7B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7B05">
              <w:rPr>
                <w:rFonts w:ascii="Calibri" w:hAnsi="Calibri" w:cs="Calibri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CF7B05" w:rsidRDefault="00CF7B05" w:rsidP="00CF7B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7B05">
              <w:rPr>
                <w:rFonts w:ascii="Calibri" w:hAnsi="Calibri" w:cs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CF7B05" w:rsidRDefault="00CF7B05" w:rsidP="00CF7B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7B05">
              <w:rPr>
                <w:rFonts w:ascii="Calibri" w:hAnsi="Calibri" w:cs="Calibri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05" w:rsidRPr="00CF7B05" w:rsidRDefault="00CF7B05" w:rsidP="00CF7B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7B05">
              <w:rPr>
                <w:rFonts w:ascii="Calibri" w:hAnsi="Calibri" w:cs="Calibri"/>
                <w:color w:val="000000"/>
                <w:sz w:val="22"/>
                <w:szCs w:val="22"/>
              </w:rPr>
              <w:t>0,25</w:t>
            </w:r>
          </w:p>
        </w:tc>
      </w:tr>
    </w:tbl>
    <w:p w:rsidR="00F970EE" w:rsidRPr="00F970EE" w:rsidRDefault="00F970EE" w:rsidP="00F970EE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F970EE" w:rsidRPr="00F970EE" w:rsidRDefault="00F970EE" w:rsidP="00F970EE">
      <w:pPr>
        <w:jc w:val="both"/>
        <w:rPr>
          <w:rFonts w:ascii="Arial" w:hAnsi="Arial" w:cs="Arial"/>
          <w:sz w:val="18"/>
          <w:szCs w:val="18"/>
        </w:rPr>
      </w:pPr>
      <w:r w:rsidRPr="00F970EE">
        <w:rPr>
          <w:rFonts w:ascii="Arial" w:hAnsi="Arial" w:cs="Arial"/>
          <w:sz w:val="18"/>
          <w:szCs w:val="18"/>
        </w:rPr>
        <w:t xml:space="preserve"> (Valeurs mesurées selon la norme EN ISO 354 et calculées selon la norme EN ISO 11654 / </w:t>
      </w:r>
      <w:proofErr w:type="spellStart"/>
      <w:r w:rsidRPr="00F970EE">
        <w:rPr>
          <w:rFonts w:ascii="Arial" w:hAnsi="Arial" w:cs="Arial"/>
          <w:sz w:val="18"/>
          <w:szCs w:val="18"/>
        </w:rPr>
        <w:t>hht</w:t>
      </w:r>
      <w:proofErr w:type="spellEnd"/>
      <w:r w:rsidRPr="00F970EE">
        <w:rPr>
          <w:rFonts w:ascii="Arial" w:hAnsi="Arial" w:cs="Arial"/>
          <w:sz w:val="18"/>
          <w:szCs w:val="18"/>
        </w:rPr>
        <w:t xml:space="preserve">  = 4</w:t>
      </w:r>
      <w:r w:rsidR="0061070C">
        <w:rPr>
          <w:rFonts w:ascii="Arial" w:hAnsi="Arial" w:cs="Arial"/>
          <w:sz w:val="18"/>
          <w:szCs w:val="18"/>
        </w:rPr>
        <w:t>3</w:t>
      </w:r>
      <w:r w:rsidRPr="00F970EE">
        <w:rPr>
          <w:rFonts w:ascii="Arial" w:hAnsi="Arial" w:cs="Arial"/>
          <w:sz w:val="18"/>
          <w:szCs w:val="18"/>
        </w:rPr>
        <w:t xml:space="preserve"> mm)</w:t>
      </w:r>
    </w:p>
    <w:p w:rsidR="00066205" w:rsidRPr="00F970EE" w:rsidRDefault="00066205" w:rsidP="00F970EE">
      <w:pPr>
        <w:jc w:val="both"/>
        <w:rPr>
          <w:rFonts w:ascii="Arial" w:hAnsi="Arial" w:cs="Arial"/>
          <w:sz w:val="18"/>
          <w:szCs w:val="18"/>
        </w:rPr>
      </w:pPr>
    </w:p>
    <w:p w:rsidR="00066205" w:rsidRPr="000B5304" w:rsidRDefault="00F970EE" w:rsidP="0006620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Classe d’articulation </w:t>
      </w:r>
      <w:r w:rsidR="00066205" w:rsidRPr="000B5304">
        <w:rPr>
          <w:rFonts w:ascii="Arial" w:hAnsi="Arial" w:cs="Arial"/>
          <w:b/>
          <w:sz w:val="18"/>
          <w:szCs w:val="18"/>
        </w:rPr>
        <w:t>:</w:t>
      </w:r>
      <w:r w:rsidR="009214BE" w:rsidRPr="009214BE">
        <w:t xml:space="preserve"> </w:t>
      </w:r>
      <w:r w:rsidR="009214BE" w:rsidRPr="009214BE">
        <w:rPr>
          <w:rFonts w:ascii="Arial" w:hAnsi="Arial" w:cs="Arial"/>
          <w:sz w:val="18"/>
          <w:szCs w:val="18"/>
        </w:rPr>
        <w:t xml:space="preserve">Au niveau de l’intelligibilité, le </w:t>
      </w:r>
      <w:r w:rsidR="003D6553">
        <w:rPr>
          <w:rFonts w:ascii="Arial" w:hAnsi="Arial" w:cs="Arial"/>
          <w:sz w:val="18"/>
          <w:szCs w:val="18"/>
        </w:rPr>
        <w:t>panneau</w:t>
      </w:r>
      <w:r w:rsidR="009214BE" w:rsidRPr="009214BE">
        <w:rPr>
          <w:rFonts w:ascii="Arial" w:hAnsi="Arial" w:cs="Arial"/>
          <w:sz w:val="18"/>
          <w:szCs w:val="18"/>
        </w:rPr>
        <w:t xml:space="preserve"> aura une classe d’articulation</w:t>
      </w:r>
      <w:r w:rsidR="00066205" w:rsidRPr="000B5304">
        <w:rPr>
          <w:rFonts w:ascii="Arial" w:hAnsi="Arial" w:cs="Arial"/>
          <w:sz w:val="18"/>
          <w:szCs w:val="18"/>
        </w:rPr>
        <w:t xml:space="preserve"> AC=2</w:t>
      </w:r>
      <w:r w:rsidR="00066205">
        <w:rPr>
          <w:rFonts w:ascii="Arial" w:hAnsi="Arial" w:cs="Arial"/>
          <w:sz w:val="18"/>
          <w:szCs w:val="18"/>
        </w:rPr>
        <w:t>4</w:t>
      </w:r>
      <w:r w:rsidR="00066205" w:rsidRPr="000B5304">
        <w:rPr>
          <w:rFonts w:ascii="Arial" w:hAnsi="Arial" w:cs="Arial"/>
          <w:sz w:val="18"/>
          <w:szCs w:val="18"/>
        </w:rPr>
        <w:t>0 selon la norme ASTM E 1376 et E 1110</w:t>
      </w:r>
    </w:p>
    <w:p w:rsidR="00066205" w:rsidRPr="000B5304" w:rsidRDefault="00066205" w:rsidP="00066205">
      <w:pPr>
        <w:tabs>
          <w:tab w:val="left" w:pos="2835"/>
          <w:tab w:val="left" w:pos="5670"/>
        </w:tabs>
        <w:jc w:val="both"/>
        <w:rPr>
          <w:rFonts w:ascii="Arial" w:hAnsi="Arial" w:cs="Arial"/>
          <w:b/>
          <w:sz w:val="18"/>
          <w:szCs w:val="18"/>
        </w:rPr>
      </w:pPr>
    </w:p>
    <w:p w:rsidR="00066205" w:rsidRPr="000B5304" w:rsidRDefault="00066205" w:rsidP="00066205">
      <w:pPr>
        <w:tabs>
          <w:tab w:val="left" w:pos="2835"/>
          <w:tab w:val="left" w:pos="5670"/>
        </w:tabs>
        <w:jc w:val="both"/>
        <w:rPr>
          <w:rFonts w:ascii="Arial" w:hAnsi="Arial" w:cs="Arial"/>
          <w:sz w:val="18"/>
          <w:szCs w:val="18"/>
        </w:rPr>
      </w:pPr>
      <w:r w:rsidRPr="000B5304">
        <w:rPr>
          <w:rFonts w:ascii="Arial" w:hAnsi="Arial" w:cs="Arial"/>
          <w:b/>
          <w:sz w:val="18"/>
          <w:szCs w:val="18"/>
        </w:rPr>
        <w:t>Accessibilité :</w:t>
      </w:r>
      <w:r w:rsidRPr="000B5304">
        <w:rPr>
          <w:rFonts w:ascii="Arial" w:hAnsi="Arial" w:cs="Arial"/>
          <w:sz w:val="18"/>
          <w:szCs w:val="18"/>
        </w:rPr>
        <w:t xml:space="preserve"> </w:t>
      </w:r>
      <w:r w:rsidR="00C72549">
        <w:rPr>
          <w:rFonts w:ascii="Arial" w:hAnsi="Arial" w:cs="Arial"/>
          <w:sz w:val="18"/>
          <w:szCs w:val="18"/>
        </w:rPr>
        <w:t>Les p</w:t>
      </w:r>
      <w:r w:rsidRPr="000B5304">
        <w:rPr>
          <w:rFonts w:ascii="Arial" w:hAnsi="Arial" w:cs="Arial"/>
          <w:sz w:val="18"/>
          <w:szCs w:val="18"/>
        </w:rPr>
        <w:t xml:space="preserve">anneaux </w:t>
      </w:r>
      <w:r>
        <w:rPr>
          <w:rFonts w:ascii="Arial" w:hAnsi="Arial" w:cs="Arial"/>
          <w:sz w:val="18"/>
          <w:szCs w:val="18"/>
        </w:rPr>
        <w:t xml:space="preserve">seront </w:t>
      </w:r>
      <w:r w:rsidRPr="000B5304">
        <w:rPr>
          <w:rFonts w:ascii="Arial" w:hAnsi="Arial" w:cs="Arial"/>
          <w:sz w:val="18"/>
          <w:szCs w:val="18"/>
        </w:rPr>
        <w:t>démontables</w:t>
      </w:r>
    </w:p>
    <w:p w:rsidR="00066205" w:rsidRPr="000B5304" w:rsidRDefault="00066205" w:rsidP="00066205">
      <w:pPr>
        <w:rPr>
          <w:rFonts w:ascii="Arial" w:hAnsi="Arial" w:cs="Arial"/>
          <w:sz w:val="18"/>
          <w:szCs w:val="18"/>
        </w:rPr>
      </w:pPr>
    </w:p>
    <w:p w:rsidR="00066205" w:rsidRPr="000B5304" w:rsidRDefault="00066205" w:rsidP="00066205">
      <w:pPr>
        <w:pStyle w:val="Corpsdetexte2"/>
        <w:rPr>
          <w:rFonts w:ascii="Arial" w:hAnsi="Arial" w:cs="Arial"/>
          <w:sz w:val="18"/>
          <w:szCs w:val="18"/>
        </w:rPr>
      </w:pPr>
      <w:r w:rsidRPr="000B5304">
        <w:rPr>
          <w:rFonts w:ascii="Arial" w:hAnsi="Arial" w:cs="Arial"/>
          <w:b/>
          <w:sz w:val="18"/>
          <w:szCs w:val="18"/>
        </w:rPr>
        <w:t>Entretien :</w:t>
      </w:r>
      <w:r w:rsidRPr="000B5304">
        <w:rPr>
          <w:rFonts w:ascii="Arial" w:hAnsi="Arial" w:cs="Arial"/>
          <w:sz w:val="18"/>
          <w:szCs w:val="18"/>
        </w:rPr>
        <w:t xml:space="preserve"> Les </w:t>
      </w:r>
      <w:r>
        <w:rPr>
          <w:rFonts w:ascii="Arial" w:hAnsi="Arial" w:cs="Arial"/>
          <w:sz w:val="18"/>
          <w:szCs w:val="18"/>
        </w:rPr>
        <w:t xml:space="preserve">panneaux </w:t>
      </w:r>
      <w:r w:rsidRPr="00743009">
        <w:rPr>
          <w:rFonts w:ascii="Arial" w:hAnsi="Arial" w:cs="Arial"/>
          <w:b/>
          <w:sz w:val="18"/>
          <w:szCs w:val="18"/>
        </w:rPr>
        <w:t>Akusto Wall</w:t>
      </w:r>
      <w:r>
        <w:rPr>
          <w:rFonts w:ascii="Arial" w:hAnsi="Arial" w:cs="Arial"/>
          <w:sz w:val="18"/>
          <w:szCs w:val="18"/>
        </w:rPr>
        <w:t xml:space="preserve"> bord C</w:t>
      </w:r>
      <w:r w:rsidRPr="000B5304">
        <w:rPr>
          <w:rFonts w:ascii="Arial" w:hAnsi="Arial" w:cs="Arial"/>
          <w:sz w:val="18"/>
          <w:szCs w:val="18"/>
        </w:rPr>
        <w:t xml:space="preserve"> </w:t>
      </w:r>
      <w:r w:rsidRPr="000B5304">
        <w:rPr>
          <w:rFonts w:ascii="Arial" w:hAnsi="Arial" w:cs="Arial"/>
          <w:b/>
          <w:sz w:val="18"/>
          <w:szCs w:val="18"/>
        </w:rPr>
        <w:t>(Akutex FT)</w:t>
      </w:r>
      <w:r w:rsidRPr="000B5304">
        <w:rPr>
          <w:rFonts w:ascii="Arial" w:hAnsi="Arial" w:cs="Arial"/>
          <w:sz w:val="18"/>
          <w:szCs w:val="18"/>
        </w:rPr>
        <w:t xml:space="preserve"> pourront être époussetés ou dépoussiérés à l’aspirateur quotidiennement et nettoyés au chiffon humide une fois par semaine.</w:t>
      </w:r>
    </w:p>
    <w:p w:rsidR="00066205" w:rsidRPr="000B5304" w:rsidRDefault="00066205" w:rsidP="00066205">
      <w:pPr>
        <w:pStyle w:val="Corpsdetexte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Les panneaux </w:t>
      </w:r>
      <w:r w:rsidRPr="00743009">
        <w:rPr>
          <w:rFonts w:ascii="Arial" w:hAnsi="Arial" w:cs="Arial"/>
          <w:b/>
          <w:sz w:val="18"/>
          <w:szCs w:val="18"/>
        </w:rPr>
        <w:t>Akusto Wall bord C</w:t>
      </w:r>
      <w:r w:rsidRPr="000B5304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6B5C8B">
        <w:rPr>
          <w:rFonts w:ascii="Arial" w:hAnsi="Arial" w:cs="Arial"/>
          <w:b/>
          <w:sz w:val="18"/>
          <w:szCs w:val="18"/>
        </w:rPr>
        <w:t>Texona</w:t>
      </w:r>
      <w:proofErr w:type="spellEnd"/>
      <w:r w:rsidRPr="000B5304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pourr</w:t>
      </w:r>
      <w:r w:rsidR="003B78B3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nt</w:t>
      </w:r>
      <w:r w:rsidRPr="000B5304">
        <w:rPr>
          <w:rFonts w:ascii="Arial" w:hAnsi="Arial" w:cs="Arial"/>
          <w:sz w:val="18"/>
          <w:szCs w:val="18"/>
        </w:rPr>
        <w:t xml:space="preserve"> être dépoussiéré</w:t>
      </w:r>
      <w:r>
        <w:rPr>
          <w:rFonts w:ascii="Arial" w:hAnsi="Arial" w:cs="Arial"/>
          <w:sz w:val="18"/>
          <w:szCs w:val="18"/>
        </w:rPr>
        <w:t>s</w:t>
      </w:r>
      <w:r w:rsidRPr="000B5304">
        <w:rPr>
          <w:rFonts w:ascii="Arial" w:hAnsi="Arial" w:cs="Arial"/>
          <w:sz w:val="18"/>
          <w:szCs w:val="18"/>
        </w:rPr>
        <w:t xml:space="preserve"> à l’aspirateur.</w:t>
      </w:r>
    </w:p>
    <w:p w:rsidR="00066205" w:rsidRPr="000B5304" w:rsidRDefault="00066205" w:rsidP="00066205">
      <w:pPr>
        <w:outlineLvl w:val="0"/>
        <w:rPr>
          <w:rFonts w:ascii="Arial" w:hAnsi="Arial" w:cs="Arial"/>
          <w:sz w:val="18"/>
          <w:szCs w:val="18"/>
        </w:rPr>
      </w:pPr>
    </w:p>
    <w:p w:rsidR="00066205" w:rsidRPr="000B5304" w:rsidRDefault="00066205" w:rsidP="00066205">
      <w:pPr>
        <w:outlineLvl w:val="0"/>
        <w:rPr>
          <w:rFonts w:ascii="Arial" w:hAnsi="Arial" w:cs="Arial"/>
          <w:sz w:val="18"/>
          <w:szCs w:val="18"/>
        </w:rPr>
      </w:pPr>
      <w:r w:rsidRPr="000B5304">
        <w:rPr>
          <w:rFonts w:ascii="Arial" w:hAnsi="Arial" w:cs="Arial"/>
          <w:b/>
          <w:sz w:val="18"/>
          <w:szCs w:val="18"/>
        </w:rPr>
        <w:t>Rendement lumineux</w:t>
      </w:r>
      <w:r w:rsidRPr="000B5304">
        <w:rPr>
          <w:rFonts w:cs="Arial"/>
          <w:sz w:val="18"/>
          <w:szCs w:val="18"/>
        </w:rPr>
        <w:t xml:space="preserve"> : </w:t>
      </w:r>
      <w:r w:rsidRPr="000B5304">
        <w:rPr>
          <w:rFonts w:ascii="Arial" w:hAnsi="Arial" w:cs="Arial"/>
          <w:b/>
          <w:color w:val="000000"/>
          <w:sz w:val="18"/>
          <w:szCs w:val="18"/>
        </w:rPr>
        <w:t>Akutex FT :</w:t>
      </w:r>
      <w:r w:rsidRPr="000B5304">
        <w:rPr>
          <w:rFonts w:ascii="Arial" w:hAnsi="Arial" w:cs="Arial"/>
          <w:color w:val="000000"/>
          <w:sz w:val="18"/>
          <w:szCs w:val="18"/>
        </w:rPr>
        <w:t xml:space="preserve"> </w:t>
      </w:r>
      <w:r w:rsidR="00743009">
        <w:rPr>
          <w:rFonts w:ascii="Arial" w:hAnsi="Arial" w:cs="Arial"/>
          <w:sz w:val="18"/>
          <w:szCs w:val="18"/>
        </w:rPr>
        <w:t>Blanc :</w:t>
      </w:r>
      <w:r w:rsidR="00743009" w:rsidRPr="00221CC6">
        <w:rPr>
          <w:rFonts w:ascii="Arial" w:hAnsi="Arial" w:cs="Arial"/>
          <w:sz w:val="18"/>
          <w:szCs w:val="18"/>
        </w:rPr>
        <w:t xml:space="preserve"> l'échantillon NCS le plus proche sera le S 0500-N</w:t>
      </w:r>
      <w:r w:rsidR="00743009">
        <w:rPr>
          <w:rFonts w:ascii="Arial" w:hAnsi="Arial" w:cs="Arial"/>
          <w:sz w:val="18"/>
          <w:szCs w:val="18"/>
        </w:rPr>
        <w:t>, 85%</w:t>
      </w:r>
      <w:r w:rsidRPr="00221CC6">
        <w:rPr>
          <w:rFonts w:ascii="Arial" w:hAnsi="Arial" w:cs="Arial"/>
          <w:sz w:val="18"/>
          <w:szCs w:val="18"/>
        </w:rPr>
        <w:t xml:space="preserve"> de réflexion lumineuse (dont plus de 99% de réflexion diffuse). Coefficient de rétro-réflexion de 63 mcd</w:t>
      </w:r>
      <w:proofErr w:type="gramStart"/>
      <w:r w:rsidRPr="00221CC6">
        <w:rPr>
          <w:rFonts w:ascii="Arial" w:hAnsi="Arial" w:cs="Arial"/>
          <w:sz w:val="18"/>
          <w:szCs w:val="18"/>
        </w:rPr>
        <w:t>/(</w:t>
      </w:r>
      <w:proofErr w:type="gramEnd"/>
      <w:r w:rsidRPr="00221CC6">
        <w:rPr>
          <w:rFonts w:ascii="Arial" w:hAnsi="Arial" w:cs="Arial"/>
          <w:sz w:val="18"/>
          <w:szCs w:val="18"/>
        </w:rPr>
        <w:t>m²lx). Brillance&lt; 1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B5304">
        <w:rPr>
          <w:rFonts w:ascii="Arial" w:hAnsi="Arial" w:cs="Arial"/>
          <w:b/>
          <w:sz w:val="18"/>
          <w:szCs w:val="18"/>
        </w:rPr>
        <w:t>Texona</w:t>
      </w:r>
      <w:proofErr w:type="spellEnd"/>
      <w:r w:rsidRPr="000B5304">
        <w:rPr>
          <w:rFonts w:ascii="Arial" w:hAnsi="Arial" w:cs="Arial"/>
          <w:b/>
          <w:sz w:val="18"/>
          <w:szCs w:val="18"/>
        </w:rPr>
        <w:t> :</w:t>
      </w:r>
      <w:r w:rsidRPr="000B5304">
        <w:rPr>
          <w:rFonts w:ascii="Arial" w:hAnsi="Arial" w:cs="Arial"/>
          <w:sz w:val="18"/>
          <w:szCs w:val="18"/>
        </w:rPr>
        <w:t xml:space="preserve"> 1</w:t>
      </w:r>
      <w:r w:rsidR="00CF7B05">
        <w:rPr>
          <w:rFonts w:ascii="Arial" w:hAnsi="Arial" w:cs="Arial"/>
          <w:sz w:val="18"/>
          <w:szCs w:val="18"/>
        </w:rPr>
        <w:t>3</w:t>
      </w:r>
      <w:r w:rsidRPr="000B5304">
        <w:rPr>
          <w:rFonts w:ascii="Arial" w:hAnsi="Arial" w:cs="Arial"/>
          <w:sz w:val="18"/>
          <w:szCs w:val="18"/>
        </w:rPr>
        <w:t xml:space="preserve"> teintes</w:t>
      </w:r>
      <w:r w:rsidR="006B5C8B">
        <w:rPr>
          <w:rFonts w:ascii="Arial" w:hAnsi="Arial" w:cs="Arial"/>
          <w:sz w:val="18"/>
          <w:szCs w:val="18"/>
        </w:rPr>
        <w:t>.</w:t>
      </w:r>
    </w:p>
    <w:p w:rsidR="00631EA4" w:rsidRPr="000B5304" w:rsidRDefault="00631EA4" w:rsidP="00631EA4">
      <w:pPr>
        <w:tabs>
          <w:tab w:val="left" w:pos="2835"/>
          <w:tab w:val="left" w:pos="4111"/>
          <w:tab w:val="left" w:pos="5670"/>
        </w:tabs>
        <w:jc w:val="both"/>
        <w:rPr>
          <w:rFonts w:ascii="Arial" w:hAnsi="Arial" w:cs="Arial"/>
          <w:sz w:val="18"/>
          <w:szCs w:val="18"/>
        </w:rPr>
      </w:pPr>
      <w:r w:rsidRPr="00A235DE">
        <w:rPr>
          <w:rFonts w:ascii="Arial" w:hAnsi="Arial" w:cs="Arial"/>
          <w:b/>
          <w:sz w:val="18"/>
          <w:szCs w:val="18"/>
        </w:rPr>
        <w:t>Coulisse de rive</w:t>
      </w:r>
      <w:r>
        <w:rPr>
          <w:rFonts w:ascii="Arial" w:hAnsi="Arial" w:cs="Arial"/>
          <w:sz w:val="18"/>
          <w:szCs w:val="18"/>
        </w:rPr>
        <w:t> : blanc 01</w:t>
      </w:r>
    </w:p>
    <w:p w:rsidR="00631EA4" w:rsidRDefault="00631EA4" w:rsidP="00631EA4">
      <w:pPr>
        <w:tabs>
          <w:tab w:val="left" w:pos="2835"/>
          <w:tab w:val="left" w:pos="4111"/>
          <w:tab w:val="left" w:pos="5670"/>
        </w:tabs>
        <w:jc w:val="both"/>
        <w:rPr>
          <w:rFonts w:ascii="Arial" w:hAnsi="Arial" w:cs="Arial"/>
          <w:sz w:val="18"/>
          <w:szCs w:val="18"/>
        </w:rPr>
      </w:pPr>
      <w:r w:rsidRPr="000B5304">
        <w:rPr>
          <w:rFonts w:ascii="Arial" w:hAnsi="Arial" w:cs="Arial"/>
          <w:b/>
          <w:sz w:val="18"/>
          <w:szCs w:val="18"/>
        </w:rPr>
        <w:t>Profils WP en aluminium extrudé</w:t>
      </w:r>
      <w:r w:rsidRPr="000B5304">
        <w:rPr>
          <w:rFonts w:ascii="Arial" w:hAnsi="Arial" w:cs="Arial"/>
          <w:sz w:val="18"/>
          <w:szCs w:val="18"/>
        </w:rPr>
        <w:t> : 3 teintes : blanc</w:t>
      </w:r>
      <w:r>
        <w:rPr>
          <w:rFonts w:ascii="Arial" w:hAnsi="Arial" w:cs="Arial"/>
          <w:sz w:val="18"/>
          <w:szCs w:val="18"/>
        </w:rPr>
        <w:t xml:space="preserve"> 03 texturé</w:t>
      </w:r>
      <w:r w:rsidRPr="000B5304">
        <w:rPr>
          <w:rFonts w:ascii="Arial" w:hAnsi="Arial" w:cs="Arial"/>
          <w:sz w:val="18"/>
          <w:szCs w:val="18"/>
        </w:rPr>
        <w:t>, noir</w:t>
      </w:r>
      <w:r>
        <w:rPr>
          <w:rFonts w:ascii="Arial" w:hAnsi="Arial" w:cs="Arial"/>
          <w:sz w:val="18"/>
          <w:szCs w:val="18"/>
        </w:rPr>
        <w:t xml:space="preserve"> 01 texturé</w:t>
      </w:r>
      <w:r w:rsidRPr="000B5304">
        <w:rPr>
          <w:rFonts w:ascii="Arial" w:hAnsi="Arial" w:cs="Arial"/>
          <w:sz w:val="18"/>
          <w:szCs w:val="18"/>
        </w:rPr>
        <w:t xml:space="preserve">, </w:t>
      </w:r>
      <w:r w:rsidR="00F6760E">
        <w:rPr>
          <w:rFonts w:ascii="Arial" w:hAnsi="Arial" w:cs="Arial"/>
          <w:sz w:val="18"/>
          <w:szCs w:val="18"/>
        </w:rPr>
        <w:t xml:space="preserve">gris </w:t>
      </w:r>
      <w:r>
        <w:rPr>
          <w:rFonts w:ascii="Arial" w:hAnsi="Arial" w:cs="Arial"/>
          <w:sz w:val="18"/>
          <w:szCs w:val="18"/>
        </w:rPr>
        <w:t>anodisé</w:t>
      </w:r>
      <w:r w:rsidRPr="000B5304">
        <w:rPr>
          <w:rFonts w:ascii="Arial" w:hAnsi="Arial" w:cs="Arial"/>
          <w:sz w:val="18"/>
          <w:szCs w:val="18"/>
        </w:rPr>
        <w:t xml:space="preserve"> naturel</w:t>
      </w:r>
    </w:p>
    <w:p w:rsidR="00CF7B05" w:rsidRDefault="00CF7B05" w:rsidP="00CF7B05">
      <w:pPr>
        <w:tabs>
          <w:tab w:val="left" w:pos="2835"/>
          <w:tab w:val="left" w:pos="4111"/>
          <w:tab w:val="left" w:pos="5670"/>
        </w:tabs>
        <w:jc w:val="both"/>
        <w:rPr>
          <w:rFonts w:ascii="Arial" w:hAnsi="Arial" w:cs="Arial"/>
          <w:sz w:val="18"/>
          <w:szCs w:val="18"/>
        </w:rPr>
      </w:pPr>
      <w:r w:rsidRPr="00A235DE">
        <w:rPr>
          <w:rFonts w:ascii="Arial" w:hAnsi="Arial" w:cs="Arial"/>
          <w:b/>
          <w:sz w:val="18"/>
          <w:szCs w:val="18"/>
        </w:rPr>
        <w:t xml:space="preserve">Profils </w:t>
      </w:r>
      <w:proofErr w:type="spellStart"/>
      <w:r w:rsidRPr="00A235DE">
        <w:rPr>
          <w:rFonts w:ascii="Arial" w:hAnsi="Arial" w:cs="Arial"/>
          <w:b/>
          <w:sz w:val="18"/>
          <w:szCs w:val="18"/>
        </w:rPr>
        <w:t>Thinline</w:t>
      </w:r>
      <w:proofErr w:type="spellEnd"/>
      <w:r w:rsidRPr="00A235DE">
        <w:rPr>
          <w:rFonts w:ascii="Arial" w:hAnsi="Arial" w:cs="Arial"/>
          <w:b/>
          <w:sz w:val="18"/>
          <w:szCs w:val="18"/>
        </w:rPr>
        <w:t xml:space="preserve"> en aluminium extrudé</w:t>
      </w:r>
      <w:r>
        <w:rPr>
          <w:rFonts w:ascii="Arial" w:hAnsi="Arial" w:cs="Arial"/>
          <w:sz w:val="18"/>
          <w:szCs w:val="18"/>
        </w:rPr>
        <w:t> : 3 teintes : Blanc 02 texturé, gris 04 texturé, gris 03 texturé</w:t>
      </w:r>
    </w:p>
    <w:p w:rsidR="00F6760E" w:rsidRDefault="00F6760E" w:rsidP="00F6760E">
      <w:pPr>
        <w:tabs>
          <w:tab w:val="left" w:pos="2835"/>
          <w:tab w:val="left" w:pos="4111"/>
          <w:tab w:val="left" w:pos="567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Profils Structure</w:t>
      </w:r>
      <w:r w:rsidRPr="00A235DE">
        <w:rPr>
          <w:rFonts w:ascii="Arial" w:hAnsi="Arial" w:cs="Arial"/>
          <w:b/>
          <w:sz w:val="18"/>
          <w:szCs w:val="18"/>
        </w:rPr>
        <w:t xml:space="preserve"> en aluminium extrudé</w:t>
      </w:r>
      <w:r>
        <w:rPr>
          <w:rFonts w:ascii="Arial" w:hAnsi="Arial" w:cs="Arial"/>
          <w:sz w:val="18"/>
          <w:szCs w:val="18"/>
        </w:rPr>
        <w:t> : 1 teinte :</w:t>
      </w:r>
      <w:r w:rsidR="0061234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gris 03 texturé</w:t>
      </w:r>
    </w:p>
    <w:p w:rsidR="00F6760E" w:rsidRDefault="00F6760E" w:rsidP="00CF7B05">
      <w:pPr>
        <w:tabs>
          <w:tab w:val="left" w:pos="2835"/>
          <w:tab w:val="left" w:pos="4111"/>
          <w:tab w:val="left" w:pos="5670"/>
        </w:tabs>
        <w:jc w:val="both"/>
        <w:rPr>
          <w:rFonts w:ascii="Arial" w:hAnsi="Arial" w:cs="Arial"/>
          <w:sz w:val="18"/>
          <w:szCs w:val="18"/>
        </w:rPr>
      </w:pPr>
    </w:p>
    <w:p w:rsidR="00066205" w:rsidRDefault="00066205" w:rsidP="00F970EE">
      <w:pPr>
        <w:spacing w:before="120"/>
        <w:rPr>
          <w:rFonts w:ascii="Arial" w:hAnsi="Arial" w:cs="Arial"/>
          <w:sz w:val="18"/>
          <w:szCs w:val="18"/>
        </w:rPr>
      </w:pPr>
      <w:r w:rsidRPr="000B5304">
        <w:rPr>
          <w:rFonts w:ascii="Arial" w:hAnsi="Arial" w:cs="Arial"/>
          <w:b/>
          <w:sz w:val="18"/>
          <w:szCs w:val="18"/>
        </w:rPr>
        <w:t>Résistance à l’humidité :</w:t>
      </w:r>
      <w:r w:rsidRPr="000B5304">
        <w:rPr>
          <w:rFonts w:ascii="Arial" w:hAnsi="Arial" w:cs="Arial"/>
          <w:sz w:val="18"/>
          <w:szCs w:val="18"/>
        </w:rPr>
        <w:t xml:space="preserve"> Les panneaux </w:t>
      </w:r>
      <w:r w:rsidR="00F970EE" w:rsidRPr="00A0478C">
        <w:rPr>
          <w:rFonts w:ascii="Arial" w:hAnsi="Arial" w:cs="Arial"/>
          <w:sz w:val="18"/>
          <w:szCs w:val="18"/>
        </w:rPr>
        <w:t>rester</w:t>
      </w:r>
      <w:r w:rsidR="00F970EE">
        <w:rPr>
          <w:rFonts w:ascii="Arial" w:hAnsi="Arial" w:cs="Arial"/>
          <w:sz w:val="18"/>
          <w:szCs w:val="18"/>
        </w:rPr>
        <w:t>ont</w:t>
      </w:r>
      <w:r w:rsidR="00F970EE" w:rsidRPr="00A0478C">
        <w:rPr>
          <w:rFonts w:ascii="Arial" w:hAnsi="Arial" w:cs="Arial"/>
          <w:sz w:val="18"/>
          <w:szCs w:val="18"/>
        </w:rPr>
        <w:t xml:space="preserve"> 100% stable dans un milieu contenant </w:t>
      </w:r>
      <w:r w:rsidRPr="000B5304">
        <w:rPr>
          <w:rFonts w:ascii="Arial" w:hAnsi="Arial" w:cs="Arial"/>
          <w:sz w:val="18"/>
          <w:szCs w:val="18"/>
        </w:rPr>
        <w:t xml:space="preserve">en permanence jusqu’à 95% d’humidité relative à 30°C </w:t>
      </w:r>
      <w:r>
        <w:rPr>
          <w:rFonts w:ascii="Arial" w:hAnsi="Arial" w:cs="Arial"/>
          <w:sz w:val="18"/>
          <w:szCs w:val="18"/>
        </w:rPr>
        <w:t>(</w:t>
      </w:r>
      <w:r w:rsidRPr="001839B6">
        <w:rPr>
          <w:rFonts w:ascii="Arial" w:hAnsi="Arial" w:cs="Arial"/>
          <w:b/>
          <w:sz w:val="18"/>
          <w:szCs w:val="18"/>
        </w:rPr>
        <w:t>Akutex FT</w:t>
      </w:r>
      <w:r w:rsidRPr="000B5304">
        <w:rPr>
          <w:rFonts w:ascii="Arial" w:hAnsi="Arial" w:cs="Arial"/>
          <w:sz w:val="18"/>
          <w:szCs w:val="18"/>
        </w:rPr>
        <w:t>) et 75% d’humidité relative à 30°C (</w:t>
      </w:r>
      <w:r w:rsidRPr="001839B6">
        <w:rPr>
          <w:rFonts w:ascii="Arial" w:hAnsi="Arial" w:cs="Arial"/>
          <w:b/>
          <w:sz w:val="18"/>
          <w:szCs w:val="18"/>
        </w:rPr>
        <w:t xml:space="preserve">surface </w:t>
      </w:r>
      <w:proofErr w:type="spellStart"/>
      <w:r w:rsidRPr="001839B6">
        <w:rPr>
          <w:rFonts w:ascii="Arial" w:hAnsi="Arial" w:cs="Arial"/>
          <w:b/>
          <w:sz w:val="18"/>
          <w:szCs w:val="18"/>
        </w:rPr>
        <w:t>Texona</w:t>
      </w:r>
      <w:proofErr w:type="spellEnd"/>
      <w:r w:rsidRPr="000B5304">
        <w:rPr>
          <w:rFonts w:ascii="Arial" w:hAnsi="Arial" w:cs="Arial"/>
          <w:sz w:val="18"/>
          <w:szCs w:val="18"/>
        </w:rPr>
        <w:t xml:space="preserve">) sans flèche, ni déformation, ni dégradation </w:t>
      </w:r>
    </w:p>
    <w:p w:rsidR="00066205" w:rsidRPr="000B5304" w:rsidRDefault="00066205" w:rsidP="00066205">
      <w:pPr>
        <w:pStyle w:val="Corpsdetexte2"/>
        <w:spacing w:before="120"/>
        <w:rPr>
          <w:rFonts w:ascii="Arial" w:hAnsi="Arial" w:cs="Arial"/>
          <w:sz w:val="18"/>
          <w:szCs w:val="18"/>
        </w:rPr>
      </w:pPr>
      <w:r w:rsidRPr="000B5304">
        <w:rPr>
          <w:rFonts w:ascii="Arial" w:hAnsi="Arial" w:cs="Arial"/>
          <w:b/>
          <w:sz w:val="18"/>
          <w:szCs w:val="18"/>
        </w:rPr>
        <w:t>Résistance thermique</w:t>
      </w:r>
      <w:r>
        <w:rPr>
          <w:rFonts w:ascii="Arial" w:hAnsi="Arial" w:cs="Arial"/>
          <w:b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:</w:t>
      </w:r>
      <w:r w:rsidRPr="000B530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B5304">
        <w:rPr>
          <w:rFonts w:ascii="Arial" w:hAnsi="Arial" w:cs="Arial"/>
          <w:sz w:val="18"/>
          <w:szCs w:val="18"/>
        </w:rPr>
        <w:t>Rp</w:t>
      </w:r>
      <w:proofErr w:type="spellEnd"/>
      <w:r w:rsidRPr="000B5304">
        <w:rPr>
          <w:rFonts w:ascii="Arial" w:hAnsi="Arial" w:cs="Arial"/>
          <w:sz w:val="18"/>
          <w:szCs w:val="18"/>
        </w:rPr>
        <w:t>=1,0 m²°C/W. Si un absorbant mural est installé pour une isolation supplémentaire contre le mur, un pare-vapeur pourrait être envisageable</w:t>
      </w:r>
      <w:r>
        <w:rPr>
          <w:rFonts w:ascii="Arial" w:hAnsi="Arial" w:cs="Arial"/>
          <w:sz w:val="18"/>
          <w:szCs w:val="18"/>
        </w:rPr>
        <w:t xml:space="preserve">. </w:t>
      </w:r>
    </w:p>
    <w:p w:rsidR="00F970EE" w:rsidRPr="00221CC6" w:rsidRDefault="00F970EE" w:rsidP="00F970EE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Environnement intérieur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Le panneau obtiendra la classe M1 du l</w:t>
      </w:r>
      <w:r w:rsidRPr="00221CC6">
        <w:rPr>
          <w:rFonts w:ascii="Arial" w:hAnsi="Arial" w:cs="Arial"/>
          <w:sz w:val="18"/>
          <w:szCs w:val="18"/>
        </w:rPr>
        <w:t>abel</w:t>
      </w:r>
      <w:r>
        <w:rPr>
          <w:rFonts w:ascii="Arial" w:hAnsi="Arial" w:cs="Arial"/>
          <w:sz w:val="18"/>
          <w:szCs w:val="18"/>
        </w:rPr>
        <w:t xml:space="preserve"> finlandais</w:t>
      </w:r>
      <w:r w:rsidRPr="00221CC6">
        <w:rPr>
          <w:rFonts w:ascii="Arial" w:hAnsi="Arial" w:cs="Arial"/>
          <w:sz w:val="18"/>
          <w:szCs w:val="18"/>
        </w:rPr>
        <w:t xml:space="preserve"> pour l'Ambiance </w:t>
      </w:r>
      <w:r>
        <w:rPr>
          <w:rFonts w:ascii="Arial" w:hAnsi="Arial" w:cs="Arial"/>
          <w:sz w:val="18"/>
          <w:szCs w:val="18"/>
        </w:rPr>
        <w:t>Climatique Intérieure. Il sera</w:t>
      </w:r>
      <w:r w:rsidRPr="00221CC6">
        <w:rPr>
          <w:rFonts w:ascii="Arial" w:hAnsi="Arial" w:cs="Arial"/>
          <w:sz w:val="18"/>
          <w:szCs w:val="18"/>
        </w:rPr>
        <w:t xml:space="preserve"> recommandé par l'Association Suédoise pour</w:t>
      </w:r>
      <w:r w:rsidR="00B624FF">
        <w:rPr>
          <w:rFonts w:ascii="Arial" w:hAnsi="Arial" w:cs="Arial"/>
          <w:sz w:val="18"/>
          <w:szCs w:val="18"/>
        </w:rPr>
        <w:t xml:space="preserve"> la lutte contre</w:t>
      </w:r>
      <w:r w:rsidRPr="00221CC6">
        <w:rPr>
          <w:rFonts w:ascii="Arial" w:hAnsi="Arial" w:cs="Arial"/>
          <w:sz w:val="18"/>
          <w:szCs w:val="18"/>
        </w:rPr>
        <w:t xml:space="preserve"> l'Asthme et les Allergies</w:t>
      </w:r>
      <w:r>
        <w:rPr>
          <w:rFonts w:ascii="Arial" w:hAnsi="Arial" w:cs="Arial"/>
          <w:sz w:val="18"/>
          <w:szCs w:val="18"/>
        </w:rPr>
        <w:t>.</w:t>
      </w:r>
      <w:r w:rsidRPr="00221CC6">
        <w:rPr>
          <w:rFonts w:ascii="Arial" w:hAnsi="Arial" w:cs="Arial"/>
          <w:sz w:val="18"/>
          <w:szCs w:val="18"/>
        </w:rPr>
        <w:t xml:space="preserve">  </w:t>
      </w:r>
    </w:p>
    <w:p w:rsidR="00F970EE" w:rsidRPr="00221CC6" w:rsidRDefault="00F970EE" w:rsidP="00F970EE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sur l'environnement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A0478C">
        <w:rPr>
          <w:rFonts w:ascii="Arial" w:hAnsi="Arial" w:cs="Arial"/>
          <w:sz w:val="18"/>
          <w:szCs w:val="18"/>
        </w:rPr>
        <w:t xml:space="preserve">La laine de verre utilisée sera </w:t>
      </w:r>
      <w:r w:rsidR="0060442C">
        <w:rPr>
          <w:rFonts w:ascii="Arial" w:hAnsi="Arial" w:cs="Arial"/>
          <w:color w:val="000000"/>
          <w:sz w:val="18"/>
          <w:szCs w:val="18"/>
        </w:rPr>
        <w:t>de haute densité 3</w:t>
      </w:r>
      <w:r w:rsidR="0060442C" w:rsidRPr="005F70C2">
        <w:rPr>
          <w:rFonts w:ascii="Arial" w:hAnsi="Arial" w:cs="Arial"/>
          <w:color w:val="000000"/>
          <w:sz w:val="18"/>
          <w:szCs w:val="18"/>
          <w:vertAlign w:val="superscript"/>
        </w:rPr>
        <w:t>e</w:t>
      </w:r>
      <w:r w:rsidR="005F70C2">
        <w:rPr>
          <w:rFonts w:ascii="Arial" w:hAnsi="Arial" w:cs="Arial"/>
          <w:color w:val="000000"/>
          <w:sz w:val="18"/>
          <w:szCs w:val="18"/>
        </w:rPr>
        <w:t xml:space="preserve"> </w:t>
      </w:r>
      <w:r w:rsidR="0060442C">
        <w:rPr>
          <w:rFonts w:ascii="Arial" w:hAnsi="Arial" w:cs="Arial"/>
          <w:color w:val="000000"/>
          <w:sz w:val="18"/>
          <w:szCs w:val="18"/>
        </w:rPr>
        <w:t>génération</w:t>
      </w:r>
      <w:r w:rsidR="0060442C">
        <w:rPr>
          <w:rFonts w:ascii="Arial" w:hAnsi="Arial" w:cs="Arial"/>
          <w:sz w:val="18"/>
          <w:szCs w:val="18"/>
        </w:rPr>
        <w:t> </w:t>
      </w:r>
      <w:r w:rsidRPr="00A0478C">
        <w:rPr>
          <w:rFonts w:ascii="Arial" w:hAnsi="Arial" w:cs="Arial"/>
          <w:sz w:val="18"/>
          <w:szCs w:val="18"/>
        </w:rPr>
        <w:t>qui combine l’utilisation de plus de 70% de verre recyclé et d’un liant végétal, et réduit les émissions polluantes. Le plafond sera totalement recyclable</w:t>
      </w:r>
      <w:r>
        <w:rPr>
          <w:rFonts w:ascii="Arial" w:hAnsi="Arial" w:cs="Arial"/>
          <w:sz w:val="18"/>
          <w:szCs w:val="18"/>
        </w:rPr>
        <w:t>. Le produit bénéficiera d’une fiche de donnée environnementale et sanitaire (</w:t>
      </w:r>
      <w:proofErr w:type="spellStart"/>
      <w:r>
        <w:rPr>
          <w:rFonts w:ascii="Arial" w:hAnsi="Arial" w:cs="Arial"/>
          <w:sz w:val="18"/>
          <w:szCs w:val="18"/>
        </w:rPr>
        <w:t>F.d.e.s</w:t>
      </w:r>
      <w:proofErr w:type="spellEnd"/>
      <w:r>
        <w:rPr>
          <w:rFonts w:ascii="Arial" w:hAnsi="Arial" w:cs="Arial"/>
          <w:sz w:val="18"/>
          <w:szCs w:val="18"/>
        </w:rPr>
        <w:t>).</w:t>
      </w:r>
    </w:p>
    <w:p w:rsidR="00066205" w:rsidRPr="00221CC6" w:rsidRDefault="00066205" w:rsidP="00066205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Sécurité incendie</w:t>
      </w:r>
      <w:r w:rsidRPr="00221CC6">
        <w:rPr>
          <w:rFonts w:ascii="Arial" w:hAnsi="Arial" w:cs="Arial"/>
          <w:sz w:val="18"/>
          <w:szCs w:val="18"/>
        </w:rPr>
        <w:t xml:space="preserve">: La laine de verre qui composera les panneaux, sera testée et classée non combustible selon la norme EN ISO 1182.  </w:t>
      </w:r>
    </w:p>
    <w:p w:rsidR="000D640D" w:rsidRDefault="000D640D" w:rsidP="000D640D">
      <w:pPr>
        <w:pStyle w:val="Corpsdetexte"/>
        <w:spacing w:before="12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Réaction au feu</w:t>
      </w:r>
      <w:r>
        <w:rPr>
          <w:rFonts w:cs="Arial"/>
          <w:sz w:val="18"/>
          <w:szCs w:val="18"/>
        </w:rPr>
        <w:t> : A2</w:t>
      </w:r>
      <w:r>
        <w:rPr>
          <w:rFonts w:cs="Arial"/>
          <w:bCs/>
          <w:sz w:val="18"/>
          <w:szCs w:val="18"/>
        </w:rPr>
        <w:t>-s1, d0</w:t>
      </w:r>
    </w:p>
    <w:p w:rsidR="00631EA4" w:rsidRPr="00631EA4" w:rsidRDefault="00066205" w:rsidP="00631EA4">
      <w:pPr>
        <w:spacing w:before="120"/>
        <w:rPr>
          <w:rFonts w:ascii="Arial" w:hAnsi="Arial" w:cs="Arial"/>
          <w:sz w:val="18"/>
          <w:szCs w:val="18"/>
        </w:rPr>
      </w:pPr>
      <w:r w:rsidRPr="005F2618">
        <w:rPr>
          <w:rFonts w:ascii="Arial" w:hAnsi="Arial" w:cs="Arial"/>
          <w:b/>
          <w:sz w:val="18"/>
          <w:szCs w:val="18"/>
        </w:rPr>
        <w:t>Mise en œuvre :</w:t>
      </w:r>
      <w:r w:rsidRPr="005F2618">
        <w:rPr>
          <w:rFonts w:ascii="Arial" w:hAnsi="Arial" w:cs="Arial"/>
          <w:sz w:val="18"/>
          <w:szCs w:val="18"/>
        </w:rPr>
        <w:t xml:space="preserve"> </w:t>
      </w:r>
      <w:r w:rsidR="00631EA4" w:rsidRPr="00A67893">
        <w:rPr>
          <w:rFonts w:ascii="Arial" w:hAnsi="Arial" w:cs="Arial"/>
          <w:sz w:val="18"/>
          <w:szCs w:val="18"/>
        </w:rPr>
        <w:t xml:space="preserve">Les panneaux seront fixés aux murs grâce à des </w:t>
      </w:r>
      <w:r w:rsidR="00631EA4" w:rsidRPr="001D5216">
        <w:rPr>
          <w:rFonts w:ascii="Arial" w:hAnsi="Arial" w:cs="Arial"/>
          <w:b/>
          <w:sz w:val="18"/>
          <w:szCs w:val="18"/>
        </w:rPr>
        <w:t>coulisses de rive</w:t>
      </w:r>
      <w:r w:rsidR="00631EA4" w:rsidRPr="00A67893">
        <w:rPr>
          <w:rFonts w:ascii="Arial" w:hAnsi="Arial" w:cs="Arial"/>
          <w:sz w:val="18"/>
          <w:szCs w:val="18"/>
        </w:rPr>
        <w:t xml:space="preserve"> en acier galvanisé peints </w:t>
      </w:r>
      <w:r w:rsidR="00631EA4" w:rsidRPr="00A67893">
        <w:rPr>
          <w:rFonts w:ascii="Arial" w:hAnsi="Arial" w:cs="Arial"/>
          <w:b/>
          <w:sz w:val="18"/>
          <w:szCs w:val="18"/>
        </w:rPr>
        <w:t xml:space="preserve">type Connect </w:t>
      </w:r>
      <w:r w:rsidR="00631EA4" w:rsidRPr="001D5216">
        <w:rPr>
          <w:rFonts w:ascii="Arial" w:hAnsi="Arial" w:cs="Arial"/>
          <w:sz w:val="18"/>
          <w:szCs w:val="18"/>
        </w:rPr>
        <w:t xml:space="preserve">selon le schéma de montage </w:t>
      </w:r>
      <w:r w:rsidR="00631EA4" w:rsidRPr="001D5216">
        <w:rPr>
          <w:rFonts w:ascii="Arial" w:hAnsi="Arial" w:cs="Arial"/>
          <w:sz w:val="18"/>
          <w:szCs w:val="18"/>
          <w:u w:val="single"/>
        </w:rPr>
        <w:t>M</w:t>
      </w:r>
      <w:r w:rsidR="00F6760E">
        <w:rPr>
          <w:rFonts w:ascii="Arial" w:hAnsi="Arial" w:cs="Arial"/>
          <w:sz w:val="18"/>
          <w:szCs w:val="18"/>
          <w:u w:val="single"/>
        </w:rPr>
        <w:t>353</w:t>
      </w:r>
      <w:r w:rsidR="00631EA4">
        <w:rPr>
          <w:rFonts w:ascii="Arial" w:hAnsi="Arial" w:cs="Arial"/>
          <w:b/>
          <w:sz w:val="18"/>
          <w:szCs w:val="18"/>
        </w:rPr>
        <w:t>,</w:t>
      </w:r>
      <w:r w:rsidR="00631EA4" w:rsidRPr="00A67893">
        <w:rPr>
          <w:rFonts w:ascii="Arial" w:hAnsi="Arial" w:cs="Arial"/>
          <w:sz w:val="18"/>
          <w:szCs w:val="18"/>
        </w:rPr>
        <w:t xml:space="preserve"> ou bien</w:t>
      </w:r>
      <w:r w:rsidR="00631EA4">
        <w:rPr>
          <w:rFonts w:ascii="Arial" w:hAnsi="Arial" w:cs="Arial"/>
          <w:sz w:val="18"/>
          <w:szCs w:val="18"/>
        </w:rPr>
        <w:t>,</w:t>
      </w:r>
      <w:r w:rsidR="00631EA4" w:rsidRPr="00A67893">
        <w:rPr>
          <w:rFonts w:ascii="Arial" w:hAnsi="Arial" w:cs="Arial"/>
          <w:sz w:val="18"/>
          <w:szCs w:val="18"/>
        </w:rPr>
        <w:t xml:space="preserve"> posés sur un système de profils type </w:t>
      </w:r>
      <w:r w:rsidR="00631EA4" w:rsidRPr="00A67893">
        <w:rPr>
          <w:rFonts w:ascii="Arial" w:hAnsi="Arial" w:cs="Arial"/>
          <w:b/>
          <w:sz w:val="18"/>
          <w:szCs w:val="18"/>
        </w:rPr>
        <w:t>WP</w:t>
      </w:r>
      <w:r w:rsidR="00631EA4" w:rsidRPr="00A67893">
        <w:rPr>
          <w:rFonts w:ascii="Arial" w:hAnsi="Arial" w:cs="Arial"/>
          <w:sz w:val="18"/>
          <w:szCs w:val="18"/>
        </w:rPr>
        <w:t xml:space="preserve"> y compris angles extérieurs à 90° selon le</w:t>
      </w:r>
      <w:r w:rsidR="00631EA4">
        <w:rPr>
          <w:rFonts w:ascii="Arial" w:hAnsi="Arial" w:cs="Arial"/>
          <w:sz w:val="18"/>
          <w:szCs w:val="18"/>
        </w:rPr>
        <w:t>s</w:t>
      </w:r>
      <w:r w:rsidR="00631EA4" w:rsidRPr="00A67893">
        <w:rPr>
          <w:rFonts w:ascii="Arial" w:hAnsi="Arial" w:cs="Arial"/>
          <w:sz w:val="18"/>
          <w:szCs w:val="18"/>
        </w:rPr>
        <w:t xml:space="preserve"> schéma</w:t>
      </w:r>
      <w:r w:rsidR="00631EA4">
        <w:rPr>
          <w:rFonts w:ascii="Arial" w:hAnsi="Arial" w:cs="Arial"/>
          <w:sz w:val="18"/>
          <w:szCs w:val="18"/>
        </w:rPr>
        <w:t>s</w:t>
      </w:r>
      <w:r w:rsidR="00631EA4" w:rsidRPr="00A67893">
        <w:rPr>
          <w:rFonts w:ascii="Arial" w:hAnsi="Arial" w:cs="Arial"/>
          <w:sz w:val="18"/>
          <w:szCs w:val="18"/>
        </w:rPr>
        <w:t xml:space="preserve"> de montage </w:t>
      </w:r>
      <w:r w:rsidR="00631EA4" w:rsidRPr="001D5216">
        <w:rPr>
          <w:rFonts w:ascii="Arial" w:hAnsi="Arial" w:cs="Arial"/>
          <w:sz w:val="18"/>
          <w:szCs w:val="18"/>
          <w:u w:val="single"/>
        </w:rPr>
        <w:t>M</w:t>
      </w:r>
      <w:r w:rsidR="00F6760E">
        <w:rPr>
          <w:rFonts w:ascii="Arial" w:hAnsi="Arial" w:cs="Arial"/>
          <w:sz w:val="18"/>
          <w:szCs w:val="18"/>
          <w:u w:val="single"/>
        </w:rPr>
        <w:t>354, M355,</w:t>
      </w:r>
      <w:r w:rsidR="00631EA4">
        <w:rPr>
          <w:rFonts w:ascii="Arial" w:hAnsi="Arial" w:cs="Arial"/>
          <w:sz w:val="18"/>
          <w:szCs w:val="18"/>
        </w:rPr>
        <w:t xml:space="preserve"> ou </w:t>
      </w:r>
      <w:r w:rsidR="00631EA4" w:rsidRPr="00631EA4">
        <w:rPr>
          <w:rFonts w:ascii="Arial" w:hAnsi="Arial" w:cs="Arial"/>
          <w:sz w:val="18"/>
          <w:szCs w:val="18"/>
          <w:u w:val="single"/>
        </w:rPr>
        <w:t>M235</w:t>
      </w:r>
      <w:r w:rsidR="00631EA4">
        <w:rPr>
          <w:rFonts w:ascii="Arial" w:hAnsi="Arial" w:cs="Arial"/>
          <w:sz w:val="18"/>
          <w:szCs w:val="18"/>
        </w:rPr>
        <w:t>.</w:t>
      </w:r>
    </w:p>
    <w:p w:rsidR="00631EA4" w:rsidRDefault="00631EA4" w:rsidP="00631EA4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Les panneaux pourront être fixés au mur grâce à un système de profils </w:t>
      </w:r>
      <w:r w:rsidRPr="00A67893">
        <w:rPr>
          <w:rFonts w:ascii="Arial" w:hAnsi="Arial" w:cs="Arial"/>
          <w:sz w:val="18"/>
          <w:szCs w:val="18"/>
        </w:rPr>
        <w:t xml:space="preserve">en aluminium extrudé </w:t>
      </w:r>
      <w:r w:rsidRPr="00A67893">
        <w:rPr>
          <w:rFonts w:ascii="Arial" w:hAnsi="Arial" w:cs="Arial"/>
          <w:b/>
          <w:sz w:val="18"/>
          <w:szCs w:val="18"/>
        </w:rPr>
        <w:t xml:space="preserve">type </w:t>
      </w:r>
      <w:proofErr w:type="spellStart"/>
      <w:r w:rsidRPr="00A67893">
        <w:rPr>
          <w:rFonts w:ascii="Arial" w:hAnsi="Arial" w:cs="Arial"/>
          <w:b/>
          <w:sz w:val="18"/>
          <w:szCs w:val="18"/>
        </w:rPr>
        <w:t>Connect</w:t>
      </w:r>
      <w:proofErr w:type="spellEnd"/>
      <w:r w:rsidRPr="00A6789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67893">
        <w:rPr>
          <w:rFonts w:ascii="Arial" w:hAnsi="Arial" w:cs="Arial"/>
          <w:b/>
          <w:sz w:val="18"/>
          <w:szCs w:val="18"/>
        </w:rPr>
        <w:t>Thinline</w:t>
      </w:r>
      <w:proofErr w:type="spellEnd"/>
      <w:r w:rsidRPr="00A67893">
        <w:rPr>
          <w:rFonts w:ascii="Arial" w:hAnsi="Arial" w:cs="Arial"/>
          <w:sz w:val="18"/>
          <w:szCs w:val="18"/>
        </w:rPr>
        <w:t xml:space="preserve"> y compris angles extérieurs à 90° selon le</w:t>
      </w:r>
      <w:r>
        <w:rPr>
          <w:rFonts w:ascii="Arial" w:hAnsi="Arial" w:cs="Arial"/>
          <w:sz w:val="18"/>
          <w:szCs w:val="18"/>
        </w:rPr>
        <w:t>s</w:t>
      </w:r>
      <w:r w:rsidRPr="00A67893">
        <w:rPr>
          <w:rFonts w:ascii="Arial" w:hAnsi="Arial" w:cs="Arial"/>
          <w:sz w:val="18"/>
          <w:szCs w:val="18"/>
        </w:rPr>
        <w:t xml:space="preserve"> schéma</w:t>
      </w:r>
      <w:r>
        <w:rPr>
          <w:rFonts w:ascii="Arial" w:hAnsi="Arial" w:cs="Arial"/>
          <w:sz w:val="18"/>
          <w:szCs w:val="18"/>
        </w:rPr>
        <w:t>s</w:t>
      </w:r>
      <w:r w:rsidRPr="00A67893">
        <w:rPr>
          <w:rFonts w:ascii="Arial" w:hAnsi="Arial" w:cs="Arial"/>
          <w:sz w:val="18"/>
          <w:szCs w:val="18"/>
        </w:rPr>
        <w:t xml:space="preserve"> de montage </w:t>
      </w:r>
      <w:r w:rsidRPr="00631EA4">
        <w:rPr>
          <w:rFonts w:ascii="Arial" w:hAnsi="Arial" w:cs="Arial"/>
          <w:sz w:val="18"/>
          <w:szCs w:val="18"/>
          <w:u w:val="single"/>
        </w:rPr>
        <w:t>M303</w:t>
      </w:r>
      <w:r w:rsidR="00CF7B05">
        <w:rPr>
          <w:rFonts w:ascii="Arial" w:hAnsi="Arial" w:cs="Arial"/>
          <w:sz w:val="18"/>
          <w:szCs w:val="18"/>
        </w:rPr>
        <w:t xml:space="preserve"> ou </w:t>
      </w:r>
      <w:r w:rsidR="00CF7B05" w:rsidRPr="00F6760E">
        <w:rPr>
          <w:rFonts w:ascii="Arial" w:hAnsi="Arial" w:cs="Arial"/>
          <w:sz w:val="18"/>
          <w:szCs w:val="18"/>
          <w:u w:val="single"/>
        </w:rPr>
        <w:t>M356</w:t>
      </w:r>
    </w:p>
    <w:p w:rsidR="00631EA4" w:rsidRPr="00BF707C" w:rsidRDefault="00631EA4" w:rsidP="00631EA4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Les longs côtés seront posés en bord à bord (fixation invisible) ou séparés par des profils </w:t>
      </w:r>
      <w:r w:rsidRPr="00F47888">
        <w:rPr>
          <w:rFonts w:ascii="Arial" w:hAnsi="Arial" w:cs="Arial"/>
          <w:b/>
          <w:sz w:val="18"/>
          <w:szCs w:val="18"/>
        </w:rPr>
        <w:t>Connect Structure</w:t>
      </w:r>
      <w:r>
        <w:rPr>
          <w:rFonts w:ascii="Arial" w:hAnsi="Arial" w:cs="Arial"/>
          <w:sz w:val="18"/>
          <w:szCs w:val="18"/>
        </w:rPr>
        <w:t xml:space="preserve">. </w:t>
      </w:r>
    </w:p>
    <w:p w:rsidR="00066205" w:rsidRPr="005F2618" w:rsidRDefault="00066205" w:rsidP="00066205">
      <w:pPr>
        <w:rPr>
          <w:rFonts w:ascii="Arial" w:hAnsi="Arial" w:cs="Arial"/>
          <w:sz w:val="18"/>
          <w:szCs w:val="18"/>
        </w:rPr>
      </w:pPr>
    </w:p>
    <w:p w:rsidR="00066205" w:rsidRPr="003B78B3" w:rsidRDefault="003B78B3" w:rsidP="00066205">
      <w:pPr>
        <w:rPr>
          <w:rFonts w:ascii="Arial" w:hAnsi="Arial" w:cs="Arial"/>
          <w:sz w:val="18"/>
          <w:szCs w:val="18"/>
          <w:lang w:val="en-US"/>
        </w:rPr>
      </w:pPr>
      <w:r w:rsidRPr="003B78B3">
        <w:rPr>
          <w:rFonts w:ascii="Arial" w:hAnsi="Arial" w:cs="Arial"/>
          <w:b/>
          <w:sz w:val="18"/>
          <w:szCs w:val="18"/>
          <w:lang w:val="en-US"/>
        </w:rPr>
        <w:t>Dimensions:</w:t>
      </w:r>
      <w:r w:rsidR="00066205" w:rsidRPr="003B78B3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0B5304">
        <w:rPr>
          <w:rFonts w:ascii="Arial" w:hAnsi="Arial" w:cs="Arial"/>
          <w:b/>
          <w:sz w:val="18"/>
          <w:szCs w:val="18"/>
          <w:lang w:val="en-US"/>
        </w:rPr>
        <w:t>Akusto</w:t>
      </w:r>
      <w:proofErr w:type="spellEnd"/>
      <w:r w:rsidRPr="000B5304">
        <w:rPr>
          <w:rFonts w:ascii="Arial" w:hAnsi="Arial" w:cs="Arial"/>
          <w:b/>
          <w:sz w:val="18"/>
          <w:szCs w:val="18"/>
          <w:lang w:val="en-US"/>
        </w:rPr>
        <w:t xml:space="preserve"> Wall </w:t>
      </w:r>
      <w:proofErr w:type="spellStart"/>
      <w:r w:rsidRPr="000B5304">
        <w:rPr>
          <w:rFonts w:ascii="Arial" w:hAnsi="Arial" w:cs="Arial"/>
          <w:b/>
          <w:sz w:val="18"/>
          <w:szCs w:val="18"/>
          <w:lang w:val="en-US"/>
        </w:rPr>
        <w:t>bord</w:t>
      </w:r>
      <w:proofErr w:type="spellEnd"/>
      <w:r w:rsidRPr="000B5304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631EA4">
        <w:rPr>
          <w:rFonts w:ascii="Arial" w:hAnsi="Arial" w:cs="Arial"/>
          <w:b/>
          <w:sz w:val="18"/>
          <w:szCs w:val="18"/>
          <w:lang w:val="en-US"/>
        </w:rPr>
        <w:t>C</w:t>
      </w:r>
      <w:r w:rsidRPr="000B5304">
        <w:rPr>
          <w:rFonts w:ascii="Arial" w:hAnsi="Arial" w:cs="Arial"/>
          <w:b/>
          <w:sz w:val="18"/>
          <w:szCs w:val="18"/>
          <w:lang w:val="en-US"/>
        </w:rPr>
        <w:t xml:space="preserve"> (mm):</w:t>
      </w:r>
      <w:r w:rsidRPr="000B5304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ép.40: 2700x</w:t>
      </w:r>
      <w:r w:rsidR="00631EA4">
        <w:rPr>
          <w:rFonts w:ascii="Arial" w:hAnsi="Arial" w:cs="Arial"/>
          <w:sz w:val="18"/>
          <w:szCs w:val="18"/>
          <w:lang w:val="en-US"/>
        </w:rPr>
        <w:t>600</w:t>
      </w:r>
    </w:p>
    <w:sectPr w:rsidR="00066205" w:rsidRPr="003B78B3" w:rsidSect="00631EA4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C8B" w:rsidRDefault="006B5C8B" w:rsidP="006B5C8B">
      <w:r>
        <w:separator/>
      </w:r>
    </w:p>
  </w:endnote>
  <w:endnote w:type="continuationSeparator" w:id="0">
    <w:p w:rsidR="006B5C8B" w:rsidRDefault="006B5C8B" w:rsidP="006B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C8B" w:rsidRDefault="006B5C8B" w:rsidP="006B5C8B">
      <w:r>
        <w:separator/>
      </w:r>
    </w:p>
  </w:footnote>
  <w:footnote w:type="continuationSeparator" w:id="0">
    <w:p w:rsidR="006B5C8B" w:rsidRDefault="006B5C8B" w:rsidP="006B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C8B" w:rsidRDefault="006B5C8B" w:rsidP="006B5C8B">
    <w:pPr>
      <w:pStyle w:val="En-tte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Mise à jour </w:t>
    </w:r>
    <w:r w:rsidR="00B624FF">
      <w:rPr>
        <w:rFonts w:asciiTheme="minorHAnsi" w:hAnsiTheme="minorHAnsi" w:cstheme="minorHAnsi"/>
        <w:sz w:val="16"/>
        <w:szCs w:val="16"/>
      </w:rPr>
      <w:t>MAI</w:t>
    </w:r>
    <w:r>
      <w:rPr>
        <w:rFonts w:asciiTheme="minorHAnsi" w:hAnsiTheme="minorHAnsi" w:cstheme="minorHAnsi"/>
        <w:sz w:val="16"/>
        <w:szCs w:val="16"/>
      </w:rPr>
      <w:t xml:space="preserve"> 2016</w:t>
    </w:r>
  </w:p>
  <w:p w:rsidR="006B5C8B" w:rsidRDefault="006B5C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9B"/>
    <w:rsid w:val="000071D2"/>
    <w:rsid w:val="000402E8"/>
    <w:rsid w:val="00050C90"/>
    <w:rsid w:val="00057693"/>
    <w:rsid w:val="0006113C"/>
    <w:rsid w:val="00064A95"/>
    <w:rsid w:val="0006533F"/>
    <w:rsid w:val="00065942"/>
    <w:rsid w:val="00066205"/>
    <w:rsid w:val="00066525"/>
    <w:rsid w:val="00075467"/>
    <w:rsid w:val="00075EA1"/>
    <w:rsid w:val="00084B30"/>
    <w:rsid w:val="000877E0"/>
    <w:rsid w:val="000878C1"/>
    <w:rsid w:val="000A5744"/>
    <w:rsid w:val="000A62CB"/>
    <w:rsid w:val="000B5304"/>
    <w:rsid w:val="000C57D8"/>
    <w:rsid w:val="000C7781"/>
    <w:rsid w:val="000C78D5"/>
    <w:rsid w:val="000D0C47"/>
    <w:rsid w:val="000D237B"/>
    <w:rsid w:val="000D640D"/>
    <w:rsid w:val="000D64FA"/>
    <w:rsid w:val="000D6C5F"/>
    <w:rsid w:val="000E1118"/>
    <w:rsid w:val="000E791C"/>
    <w:rsid w:val="00110022"/>
    <w:rsid w:val="001107EE"/>
    <w:rsid w:val="00114557"/>
    <w:rsid w:val="00124EB7"/>
    <w:rsid w:val="00133F01"/>
    <w:rsid w:val="0014670C"/>
    <w:rsid w:val="001635F4"/>
    <w:rsid w:val="001728F9"/>
    <w:rsid w:val="001740CF"/>
    <w:rsid w:val="00182E63"/>
    <w:rsid w:val="001839B6"/>
    <w:rsid w:val="001865BA"/>
    <w:rsid w:val="001911F9"/>
    <w:rsid w:val="001A1FE2"/>
    <w:rsid w:val="001A26D2"/>
    <w:rsid w:val="001A734F"/>
    <w:rsid w:val="001B3BBB"/>
    <w:rsid w:val="001B6F81"/>
    <w:rsid w:val="001D0D9A"/>
    <w:rsid w:val="001D1C3A"/>
    <w:rsid w:val="001D1D3D"/>
    <w:rsid w:val="001D4C57"/>
    <w:rsid w:val="001D6D30"/>
    <w:rsid w:val="001F20D5"/>
    <w:rsid w:val="00200480"/>
    <w:rsid w:val="00200D43"/>
    <w:rsid w:val="00207F12"/>
    <w:rsid w:val="00211226"/>
    <w:rsid w:val="00212969"/>
    <w:rsid w:val="002154A7"/>
    <w:rsid w:val="00236F80"/>
    <w:rsid w:val="00246D4E"/>
    <w:rsid w:val="00274693"/>
    <w:rsid w:val="00276EF5"/>
    <w:rsid w:val="0029735E"/>
    <w:rsid w:val="00297A07"/>
    <w:rsid w:val="002A0A11"/>
    <w:rsid w:val="002A1091"/>
    <w:rsid w:val="002A5200"/>
    <w:rsid w:val="002C71CD"/>
    <w:rsid w:val="002D0D2A"/>
    <w:rsid w:val="002E4950"/>
    <w:rsid w:val="002F11C8"/>
    <w:rsid w:val="002F66B8"/>
    <w:rsid w:val="002F6EE2"/>
    <w:rsid w:val="003023C9"/>
    <w:rsid w:val="0032324A"/>
    <w:rsid w:val="00326678"/>
    <w:rsid w:val="00330E6B"/>
    <w:rsid w:val="00336E5D"/>
    <w:rsid w:val="00337B33"/>
    <w:rsid w:val="00345E5A"/>
    <w:rsid w:val="00354B28"/>
    <w:rsid w:val="00362322"/>
    <w:rsid w:val="00366B73"/>
    <w:rsid w:val="00385144"/>
    <w:rsid w:val="00386765"/>
    <w:rsid w:val="00390F32"/>
    <w:rsid w:val="003914C2"/>
    <w:rsid w:val="00397A36"/>
    <w:rsid w:val="003B3DF7"/>
    <w:rsid w:val="003B56F3"/>
    <w:rsid w:val="003B78B3"/>
    <w:rsid w:val="003D6553"/>
    <w:rsid w:val="003F7F10"/>
    <w:rsid w:val="004036A1"/>
    <w:rsid w:val="00407743"/>
    <w:rsid w:val="00414652"/>
    <w:rsid w:val="0042078C"/>
    <w:rsid w:val="00436B0F"/>
    <w:rsid w:val="004531D3"/>
    <w:rsid w:val="00453F70"/>
    <w:rsid w:val="00461A11"/>
    <w:rsid w:val="00466153"/>
    <w:rsid w:val="004778F9"/>
    <w:rsid w:val="004A74B3"/>
    <w:rsid w:val="004B12F3"/>
    <w:rsid w:val="004B460C"/>
    <w:rsid w:val="004C69FA"/>
    <w:rsid w:val="004D3893"/>
    <w:rsid w:val="004E648E"/>
    <w:rsid w:val="00504005"/>
    <w:rsid w:val="00507A2F"/>
    <w:rsid w:val="00530EE8"/>
    <w:rsid w:val="00541FCF"/>
    <w:rsid w:val="00553F12"/>
    <w:rsid w:val="00554424"/>
    <w:rsid w:val="0055754A"/>
    <w:rsid w:val="00597592"/>
    <w:rsid w:val="005B59E1"/>
    <w:rsid w:val="005C1EA6"/>
    <w:rsid w:val="005C28C5"/>
    <w:rsid w:val="005C469F"/>
    <w:rsid w:val="005C5445"/>
    <w:rsid w:val="005C54F4"/>
    <w:rsid w:val="005D14E6"/>
    <w:rsid w:val="005D7CE7"/>
    <w:rsid w:val="005F2618"/>
    <w:rsid w:val="005F70C2"/>
    <w:rsid w:val="0060442C"/>
    <w:rsid w:val="006100B0"/>
    <w:rsid w:val="0061070C"/>
    <w:rsid w:val="0061234D"/>
    <w:rsid w:val="00613D62"/>
    <w:rsid w:val="0062572E"/>
    <w:rsid w:val="00631EA4"/>
    <w:rsid w:val="00637719"/>
    <w:rsid w:val="006516D4"/>
    <w:rsid w:val="00656E35"/>
    <w:rsid w:val="00657588"/>
    <w:rsid w:val="00662865"/>
    <w:rsid w:val="00667461"/>
    <w:rsid w:val="0067018E"/>
    <w:rsid w:val="006854EE"/>
    <w:rsid w:val="00687817"/>
    <w:rsid w:val="006903F8"/>
    <w:rsid w:val="006929B3"/>
    <w:rsid w:val="006A354E"/>
    <w:rsid w:val="006A65E9"/>
    <w:rsid w:val="006A6D01"/>
    <w:rsid w:val="006B0498"/>
    <w:rsid w:val="006B5C8B"/>
    <w:rsid w:val="006B7BA8"/>
    <w:rsid w:val="006D76C7"/>
    <w:rsid w:val="006E3F32"/>
    <w:rsid w:val="006E75AD"/>
    <w:rsid w:val="00700900"/>
    <w:rsid w:val="00720BD1"/>
    <w:rsid w:val="0073041E"/>
    <w:rsid w:val="007407F7"/>
    <w:rsid w:val="00743009"/>
    <w:rsid w:val="00743110"/>
    <w:rsid w:val="0075106C"/>
    <w:rsid w:val="00756ED1"/>
    <w:rsid w:val="00757A3E"/>
    <w:rsid w:val="00761560"/>
    <w:rsid w:val="007656BA"/>
    <w:rsid w:val="00765BCA"/>
    <w:rsid w:val="00771BAB"/>
    <w:rsid w:val="00786182"/>
    <w:rsid w:val="00791684"/>
    <w:rsid w:val="00796E2D"/>
    <w:rsid w:val="007A799B"/>
    <w:rsid w:val="007D0494"/>
    <w:rsid w:val="007D7447"/>
    <w:rsid w:val="007E2344"/>
    <w:rsid w:val="007E328E"/>
    <w:rsid w:val="007E3854"/>
    <w:rsid w:val="007E59A8"/>
    <w:rsid w:val="007F1184"/>
    <w:rsid w:val="007F1C80"/>
    <w:rsid w:val="008130AF"/>
    <w:rsid w:val="00813A2D"/>
    <w:rsid w:val="00813E65"/>
    <w:rsid w:val="00816E2E"/>
    <w:rsid w:val="0083412A"/>
    <w:rsid w:val="008422DD"/>
    <w:rsid w:val="008559DC"/>
    <w:rsid w:val="008813C2"/>
    <w:rsid w:val="00885772"/>
    <w:rsid w:val="00892C78"/>
    <w:rsid w:val="008A2BC1"/>
    <w:rsid w:val="008C172E"/>
    <w:rsid w:val="008D0EF2"/>
    <w:rsid w:val="008E0092"/>
    <w:rsid w:val="008F167B"/>
    <w:rsid w:val="008F1761"/>
    <w:rsid w:val="00901832"/>
    <w:rsid w:val="00905545"/>
    <w:rsid w:val="00920B5A"/>
    <w:rsid w:val="009214BE"/>
    <w:rsid w:val="00921A8C"/>
    <w:rsid w:val="0092304C"/>
    <w:rsid w:val="0092609F"/>
    <w:rsid w:val="00930720"/>
    <w:rsid w:val="00941EF0"/>
    <w:rsid w:val="00945798"/>
    <w:rsid w:val="00946CB4"/>
    <w:rsid w:val="00950B03"/>
    <w:rsid w:val="00955A7D"/>
    <w:rsid w:val="0095689F"/>
    <w:rsid w:val="00967005"/>
    <w:rsid w:val="009673A5"/>
    <w:rsid w:val="00972066"/>
    <w:rsid w:val="009730E4"/>
    <w:rsid w:val="00982F72"/>
    <w:rsid w:val="00986683"/>
    <w:rsid w:val="00990B37"/>
    <w:rsid w:val="00995056"/>
    <w:rsid w:val="009B12F9"/>
    <w:rsid w:val="009C1B08"/>
    <w:rsid w:val="009C2705"/>
    <w:rsid w:val="009D7DF0"/>
    <w:rsid w:val="009E6B7F"/>
    <w:rsid w:val="00A02887"/>
    <w:rsid w:val="00A10BF3"/>
    <w:rsid w:val="00A12D36"/>
    <w:rsid w:val="00A32147"/>
    <w:rsid w:val="00A35CE5"/>
    <w:rsid w:val="00A46069"/>
    <w:rsid w:val="00A63E90"/>
    <w:rsid w:val="00A7058F"/>
    <w:rsid w:val="00A70CE2"/>
    <w:rsid w:val="00A71BF7"/>
    <w:rsid w:val="00A76611"/>
    <w:rsid w:val="00A83649"/>
    <w:rsid w:val="00A84915"/>
    <w:rsid w:val="00A921CB"/>
    <w:rsid w:val="00A964FD"/>
    <w:rsid w:val="00AB0A60"/>
    <w:rsid w:val="00AD684B"/>
    <w:rsid w:val="00AE1C54"/>
    <w:rsid w:val="00AF2838"/>
    <w:rsid w:val="00AF325D"/>
    <w:rsid w:val="00B00B87"/>
    <w:rsid w:val="00B01924"/>
    <w:rsid w:val="00B04C68"/>
    <w:rsid w:val="00B0621E"/>
    <w:rsid w:val="00B114AD"/>
    <w:rsid w:val="00B14EB1"/>
    <w:rsid w:val="00B15538"/>
    <w:rsid w:val="00B156FE"/>
    <w:rsid w:val="00B303FB"/>
    <w:rsid w:val="00B30A13"/>
    <w:rsid w:val="00B324C8"/>
    <w:rsid w:val="00B37375"/>
    <w:rsid w:val="00B4317F"/>
    <w:rsid w:val="00B45886"/>
    <w:rsid w:val="00B51664"/>
    <w:rsid w:val="00B54C6E"/>
    <w:rsid w:val="00B60ABA"/>
    <w:rsid w:val="00B624FF"/>
    <w:rsid w:val="00B74781"/>
    <w:rsid w:val="00B76F99"/>
    <w:rsid w:val="00B85E80"/>
    <w:rsid w:val="00BB4A55"/>
    <w:rsid w:val="00BC23A4"/>
    <w:rsid w:val="00BD34D6"/>
    <w:rsid w:val="00BF707C"/>
    <w:rsid w:val="00C02623"/>
    <w:rsid w:val="00C21006"/>
    <w:rsid w:val="00C2644E"/>
    <w:rsid w:val="00C376E0"/>
    <w:rsid w:val="00C40034"/>
    <w:rsid w:val="00C51BFD"/>
    <w:rsid w:val="00C52962"/>
    <w:rsid w:val="00C6100A"/>
    <w:rsid w:val="00C6464A"/>
    <w:rsid w:val="00C72549"/>
    <w:rsid w:val="00C73CE3"/>
    <w:rsid w:val="00C92080"/>
    <w:rsid w:val="00CC0366"/>
    <w:rsid w:val="00CC058A"/>
    <w:rsid w:val="00CD4C1B"/>
    <w:rsid w:val="00CD797C"/>
    <w:rsid w:val="00CE282C"/>
    <w:rsid w:val="00CE416B"/>
    <w:rsid w:val="00CE480A"/>
    <w:rsid w:val="00CF697C"/>
    <w:rsid w:val="00CF7B05"/>
    <w:rsid w:val="00D03AE5"/>
    <w:rsid w:val="00D12995"/>
    <w:rsid w:val="00D352C1"/>
    <w:rsid w:val="00D4018C"/>
    <w:rsid w:val="00D46B06"/>
    <w:rsid w:val="00D556E2"/>
    <w:rsid w:val="00D62919"/>
    <w:rsid w:val="00D7239F"/>
    <w:rsid w:val="00D76031"/>
    <w:rsid w:val="00D815EB"/>
    <w:rsid w:val="00DA0A67"/>
    <w:rsid w:val="00DD3745"/>
    <w:rsid w:val="00DE054A"/>
    <w:rsid w:val="00DE1096"/>
    <w:rsid w:val="00DE15F7"/>
    <w:rsid w:val="00DE422D"/>
    <w:rsid w:val="00DE5CAA"/>
    <w:rsid w:val="00DE639E"/>
    <w:rsid w:val="00DE7E9D"/>
    <w:rsid w:val="00E05402"/>
    <w:rsid w:val="00E07305"/>
    <w:rsid w:val="00E22144"/>
    <w:rsid w:val="00E30F8D"/>
    <w:rsid w:val="00E43126"/>
    <w:rsid w:val="00E62CC9"/>
    <w:rsid w:val="00E80C4C"/>
    <w:rsid w:val="00E9109A"/>
    <w:rsid w:val="00EA5E1A"/>
    <w:rsid w:val="00EB6894"/>
    <w:rsid w:val="00ED128A"/>
    <w:rsid w:val="00ED6857"/>
    <w:rsid w:val="00EE7143"/>
    <w:rsid w:val="00EF6135"/>
    <w:rsid w:val="00F06D8C"/>
    <w:rsid w:val="00F13517"/>
    <w:rsid w:val="00F156FB"/>
    <w:rsid w:val="00F162D6"/>
    <w:rsid w:val="00F22C12"/>
    <w:rsid w:val="00F2709B"/>
    <w:rsid w:val="00F275B8"/>
    <w:rsid w:val="00F32C51"/>
    <w:rsid w:val="00F3606F"/>
    <w:rsid w:val="00F55B89"/>
    <w:rsid w:val="00F57F70"/>
    <w:rsid w:val="00F6158E"/>
    <w:rsid w:val="00F6760E"/>
    <w:rsid w:val="00F766E1"/>
    <w:rsid w:val="00F77F5C"/>
    <w:rsid w:val="00F90CDB"/>
    <w:rsid w:val="00F96E8A"/>
    <w:rsid w:val="00F970EE"/>
    <w:rsid w:val="00F972B8"/>
    <w:rsid w:val="00F97D13"/>
    <w:rsid w:val="00FA623F"/>
    <w:rsid w:val="00FC2DDD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99B"/>
  </w:style>
  <w:style w:type="paragraph" w:styleId="Titre3">
    <w:name w:val="heading 3"/>
    <w:basedOn w:val="Normal"/>
    <w:next w:val="Normal"/>
    <w:qFormat/>
    <w:rsid w:val="007A799B"/>
    <w:pPr>
      <w:keepNext/>
      <w:tabs>
        <w:tab w:val="left" w:pos="1985"/>
      </w:tabs>
      <w:outlineLvl w:val="2"/>
    </w:pPr>
    <w:rPr>
      <w:b/>
      <w:sz w:val="24"/>
    </w:rPr>
  </w:style>
  <w:style w:type="paragraph" w:styleId="Titre8">
    <w:name w:val="heading 8"/>
    <w:basedOn w:val="Normal"/>
    <w:next w:val="Normal"/>
    <w:qFormat/>
    <w:rsid w:val="007A799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A799B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semiHidden/>
    <w:rsid w:val="007A799B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rsid w:val="007A799B"/>
    <w:rPr>
      <w:rFonts w:ascii="Arial" w:hAnsi="Arial"/>
      <w:sz w:val="24"/>
      <w:lang w:val="fr-FR" w:eastAsia="fr-FR" w:bidi="ar-SA"/>
    </w:rPr>
  </w:style>
  <w:style w:type="paragraph" w:styleId="Corpsdetexte2">
    <w:name w:val="Body Text 2"/>
    <w:basedOn w:val="Normal"/>
    <w:link w:val="Corpsdetexte2Car"/>
    <w:semiHidden/>
    <w:rsid w:val="007A799B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7A799B"/>
    <w:rPr>
      <w:rFonts w:ascii="Calisto MT" w:hAnsi="Calisto MT"/>
      <w:sz w:val="24"/>
      <w:lang w:val="fr-FR" w:eastAsia="fr-FR" w:bidi="ar-SA"/>
    </w:rPr>
  </w:style>
  <w:style w:type="character" w:styleId="Lienhypertexte">
    <w:name w:val="Hyperlink"/>
    <w:basedOn w:val="Policepardfaut"/>
    <w:rsid w:val="007A799B"/>
    <w:rPr>
      <w:color w:val="0000FF"/>
      <w:u w:val="single"/>
    </w:rPr>
  </w:style>
  <w:style w:type="paragraph" w:customStyle="1" w:styleId="ECOPHON18CENTRE">
    <w:name w:val="ECOPHON18CENTRE"/>
    <w:basedOn w:val="Titre"/>
    <w:rsid w:val="007A799B"/>
    <w:pPr>
      <w:spacing w:before="0" w:after="0"/>
    </w:pPr>
    <w:rPr>
      <w:bCs w:val="0"/>
      <w:color w:val="80808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7A799B"/>
    <w:pPr>
      <w:keepNext/>
      <w:tabs>
        <w:tab w:val="left" w:pos="3828"/>
        <w:tab w:val="left" w:pos="5954"/>
      </w:tabs>
      <w:spacing w:before="0" w:after="0"/>
      <w:jc w:val="both"/>
    </w:pPr>
    <w:rPr>
      <w:rFonts w:ascii="Arial" w:hAnsi="Arial" w:cs="Arial"/>
      <w:b/>
      <w:i w:val="0"/>
      <w:iCs w:val="0"/>
      <w:sz w:val="32"/>
      <w:szCs w:val="20"/>
    </w:rPr>
  </w:style>
  <w:style w:type="character" w:customStyle="1" w:styleId="ECOPHONPRODUITS16NOIRCar">
    <w:name w:val="ECOPHONPRODUITS16NOIR Car"/>
    <w:basedOn w:val="Policepardfaut"/>
    <w:link w:val="ECOPHONPRODUITS16NOIR"/>
    <w:rsid w:val="007A799B"/>
    <w:rPr>
      <w:rFonts w:ascii="Arial" w:hAnsi="Arial" w:cs="Arial"/>
      <w:b/>
      <w:sz w:val="32"/>
      <w:lang w:val="fr-FR" w:eastAsia="fr-FR" w:bidi="ar-SA"/>
    </w:rPr>
  </w:style>
  <w:style w:type="paragraph" w:customStyle="1" w:styleId="ECOPHONTITRE3B">
    <w:name w:val="ECOPHONTITRE3B"/>
    <w:basedOn w:val="Normal"/>
    <w:link w:val="ECOPHONTITRE3BCar"/>
    <w:autoRedefine/>
    <w:rsid w:val="00BF707C"/>
    <w:pPr>
      <w:tabs>
        <w:tab w:val="left" w:pos="3828"/>
      </w:tabs>
    </w:pPr>
    <w:rPr>
      <w:rFonts w:ascii="Arial" w:hAnsi="Arial"/>
      <w:b/>
      <w:sz w:val="22"/>
      <w:szCs w:val="22"/>
      <w:lang w:val="sv-SE"/>
    </w:rPr>
  </w:style>
  <w:style w:type="character" w:customStyle="1" w:styleId="ECOPHONTITRE3BCar">
    <w:name w:val="ECOPHONTITRE3B Car"/>
    <w:basedOn w:val="Policepardfaut"/>
    <w:link w:val="ECOPHONTITRE3B"/>
    <w:rsid w:val="00BF707C"/>
    <w:rPr>
      <w:rFonts w:ascii="Arial" w:hAnsi="Arial"/>
      <w:b/>
      <w:sz w:val="22"/>
      <w:szCs w:val="22"/>
      <w:lang w:val="sv-SE"/>
    </w:rPr>
  </w:style>
  <w:style w:type="paragraph" w:styleId="Titre">
    <w:name w:val="Title"/>
    <w:basedOn w:val="Normal"/>
    <w:qFormat/>
    <w:rsid w:val="007A799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pimacousticstableheader1">
    <w:name w:val="pim_acousticstableheader1"/>
    <w:rsid w:val="00BF707C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rsid w:val="00BF707C"/>
    <w:rPr>
      <w:color w:val="000000"/>
      <w:sz w:val="17"/>
      <w:szCs w:val="17"/>
    </w:rPr>
  </w:style>
  <w:style w:type="character" w:customStyle="1" w:styleId="En-tteCar">
    <w:name w:val="En-tête Car"/>
    <w:basedOn w:val="Policepardfaut"/>
    <w:link w:val="En-tte"/>
    <w:uiPriority w:val="99"/>
    <w:rsid w:val="00066205"/>
  </w:style>
  <w:style w:type="paragraph" w:styleId="Pieddepage">
    <w:name w:val="footer"/>
    <w:basedOn w:val="Normal"/>
    <w:link w:val="PieddepageCar"/>
    <w:rsid w:val="006B5C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B5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99B"/>
  </w:style>
  <w:style w:type="paragraph" w:styleId="Titre3">
    <w:name w:val="heading 3"/>
    <w:basedOn w:val="Normal"/>
    <w:next w:val="Normal"/>
    <w:qFormat/>
    <w:rsid w:val="007A799B"/>
    <w:pPr>
      <w:keepNext/>
      <w:tabs>
        <w:tab w:val="left" w:pos="1985"/>
      </w:tabs>
      <w:outlineLvl w:val="2"/>
    </w:pPr>
    <w:rPr>
      <w:b/>
      <w:sz w:val="24"/>
    </w:rPr>
  </w:style>
  <w:style w:type="paragraph" w:styleId="Titre8">
    <w:name w:val="heading 8"/>
    <w:basedOn w:val="Normal"/>
    <w:next w:val="Normal"/>
    <w:qFormat/>
    <w:rsid w:val="007A799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A799B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semiHidden/>
    <w:rsid w:val="007A799B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rsid w:val="007A799B"/>
    <w:rPr>
      <w:rFonts w:ascii="Arial" w:hAnsi="Arial"/>
      <w:sz w:val="24"/>
      <w:lang w:val="fr-FR" w:eastAsia="fr-FR" w:bidi="ar-SA"/>
    </w:rPr>
  </w:style>
  <w:style w:type="paragraph" w:styleId="Corpsdetexte2">
    <w:name w:val="Body Text 2"/>
    <w:basedOn w:val="Normal"/>
    <w:link w:val="Corpsdetexte2Car"/>
    <w:semiHidden/>
    <w:rsid w:val="007A799B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7A799B"/>
    <w:rPr>
      <w:rFonts w:ascii="Calisto MT" w:hAnsi="Calisto MT"/>
      <w:sz w:val="24"/>
      <w:lang w:val="fr-FR" w:eastAsia="fr-FR" w:bidi="ar-SA"/>
    </w:rPr>
  </w:style>
  <w:style w:type="character" w:styleId="Lienhypertexte">
    <w:name w:val="Hyperlink"/>
    <w:basedOn w:val="Policepardfaut"/>
    <w:rsid w:val="007A799B"/>
    <w:rPr>
      <w:color w:val="0000FF"/>
      <w:u w:val="single"/>
    </w:rPr>
  </w:style>
  <w:style w:type="paragraph" w:customStyle="1" w:styleId="ECOPHON18CENTRE">
    <w:name w:val="ECOPHON18CENTRE"/>
    <w:basedOn w:val="Titre"/>
    <w:rsid w:val="007A799B"/>
    <w:pPr>
      <w:spacing w:before="0" w:after="0"/>
    </w:pPr>
    <w:rPr>
      <w:bCs w:val="0"/>
      <w:color w:val="80808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7A799B"/>
    <w:pPr>
      <w:keepNext/>
      <w:tabs>
        <w:tab w:val="left" w:pos="3828"/>
        <w:tab w:val="left" w:pos="5954"/>
      </w:tabs>
      <w:spacing w:before="0" w:after="0"/>
      <w:jc w:val="both"/>
    </w:pPr>
    <w:rPr>
      <w:rFonts w:ascii="Arial" w:hAnsi="Arial" w:cs="Arial"/>
      <w:b/>
      <w:i w:val="0"/>
      <w:iCs w:val="0"/>
      <w:sz w:val="32"/>
      <w:szCs w:val="20"/>
    </w:rPr>
  </w:style>
  <w:style w:type="character" w:customStyle="1" w:styleId="ECOPHONPRODUITS16NOIRCar">
    <w:name w:val="ECOPHONPRODUITS16NOIR Car"/>
    <w:basedOn w:val="Policepardfaut"/>
    <w:link w:val="ECOPHONPRODUITS16NOIR"/>
    <w:rsid w:val="007A799B"/>
    <w:rPr>
      <w:rFonts w:ascii="Arial" w:hAnsi="Arial" w:cs="Arial"/>
      <w:b/>
      <w:sz w:val="32"/>
      <w:lang w:val="fr-FR" w:eastAsia="fr-FR" w:bidi="ar-SA"/>
    </w:rPr>
  </w:style>
  <w:style w:type="paragraph" w:customStyle="1" w:styleId="ECOPHONTITRE3B">
    <w:name w:val="ECOPHONTITRE3B"/>
    <w:basedOn w:val="Normal"/>
    <w:link w:val="ECOPHONTITRE3BCar"/>
    <w:autoRedefine/>
    <w:rsid w:val="00BF707C"/>
    <w:pPr>
      <w:tabs>
        <w:tab w:val="left" w:pos="3828"/>
      </w:tabs>
    </w:pPr>
    <w:rPr>
      <w:rFonts w:ascii="Arial" w:hAnsi="Arial"/>
      <w:b/>
      <w:sz w:val="22"/>
      <w:szCs w:val="22"/>
      <w:lang w:val="sv-SE"/>
    </w:rPr>
  </w:style>
  <w:style w:type="character" w:customStyle="1" w:styleId="ECOPHONTITRE3BCar">
    <w:name w:val="ECOPHONTITRE3B Car"/>
    <w:basedOn w:val="Policepardfaut"/>
    <w:link w:val="ECOPHONTITRE3B"/>
    <w:rsid w:val="00BF707C"/>
    <w:rPr>
      <w:rFonts w:ascii="Arial" w:hAnsi="Arial"/>
      <w:b/>
      <w:sz w:val="22"/>
      <w:szCs w:val="22"/>
      <w:lang w:val="sv-SE"/>
    </w:rPr>
  </w:style>
  <w:style w:type="paragraph" w:styleId="Titre">
    <w:name w:val="Title"/>
    <w:basedOn w:val="Normal"/>
    <w:qFormat/>
    <w:rsid w:val="007A799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pimacousticstableheader1">
    <w:name w:val="pim_acousticstableheader1"/>
    <w:rsid w:val="00BF707C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rsid w:val="00BF707C"/>
    <w:rPr>
      <w:color w:val="000000"/>
      <w:sz w:val="17"/>
      <w:szCs w:val="17"/>
    </w:rPr>
  </w:style>
  <w:style w:type="character" w:customStyle="1" w:styleId="En-tteCar">
    <w:name w:val="En-tête Car"/>
    <w:basedOn w:val="Policepardfaut"/>
    <w:link w:val="En-tte"/>
    <w:uiPriority w:val="99"/>
    <w:rsid w:val="00066205"/>
  </w:style>
  <w:style w:type="paragraph" w:styleId="Pieddepage">
    <w:name w:val="footer"/>
    <w:basedOn w:val="Normal"/>
    <w:link w:val="PieddepageCar"/>
    <w:rsid w:val="006B5C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B5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1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8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3882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5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1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66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7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8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437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4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8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45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02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6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84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6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6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2270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4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9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9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259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416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applications.ecophon.com/pictures/sections/Wall%20Panel_C_ic_edge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http://applications.ecophon.com/pictures/sections/Wall%20Panel_C_ic_edge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4ED5-8961-4A43-946A-0F3F8336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704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DESCRIPTIF  TYPE PLAFOND ECOPHON</vt:lpstr>
    </vt:vector>
  </TitlesOfParts>
  <Company>SAINT-GOBAIN</Company>
  <LinksUpToDate>false</LinksUpToDate>
  <CharactersWithSpaces>4233</CharactersWithSpaces>
  <SharedDoc>false</SharedDoc>
  <HLinks>
    <vt:vector size="24" baseType="variant">
      <vt:variant>
        <vt:i4>7209072</vt:i4>
      </vt:variant>
      <vt:variant>
        <vt:i4>3</vt:i4>
      </vt:variant>
      <vt:variant>
        <vt:i4>0</vt:i4>
      </vt:variant>
      <vt:variant>
        <vt:i4>5</vt:i4>
      </vt:variant>
      <vt:variant>
        <vt:lpwstr>http://www.ecophon.fr/</vt:lpwstr>
      </vt:variant>
      <vt:variant>
        <vt:lpwstr/>
      </vt:variant>
      <vt:variant>
        <vt:i4>7209072</vt:i4>
      </vt:variant>
      <vt:variant>
        <vt:i4>0</vt:i4>
      </vt:variant>
      <vt:variant>
        <vt:i4>0</vt:i4>
      </vt:variant>
      <vt:variant>
        <vt:i4>5</vt:i4>
      </vt:variant>
      <vt:variant>
        <vt:lpwstr>http://www.ecophon.fr/</vt:lpwstr>
      </vt:variant>
      <vt:variant>
        <vt:lpwstr/>
      </vt:variant>
      <vt:variant>
        <vt:i4>3604497</vt:i4>
      </vt:variant>
      <vt:variant>
        <vt:i4>-1</vt:i4>
      </vt:variant>
      <vt:variant>
        <vt:i4>1027</vt:i4>
      </vt:variant>
      <vt:variant>
        <vt:i4>1</vt:i4>
      </vt:variant>
      <vt:variant>
        <vt:lpwstr>http://applications.ecophon.com/pictures/sections/Wall%20Panel_A_ic_edge.gif</vt:lpwstr>
      </vt:variant>
      <vt:variant>
        <vt:lpwstr/>
      </vt:variant>
      <vt:variant>
        <vt:i4>3473425</vt:i4>
      </vt:variant>
      <vt:variant>
        <vt:i4>-1</vt:i4>
      </vt:variant>
      <vt:variant>
        <vt:i4>1030</vt:i4>
      </vt:variant>
      <vt:variant>
        <vt:i4>1</vt:i4>
      </vt:variant>
      <vt:variant>
        <vt:lpwstr>http://applications.ecophon.com/pictures/sections/Wall%20Panel_C_ic_edge.gif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 TYPE PLAFOND ECOPHON</dc:title>
  <dc:creator>F6798782</dc:creator>
  <cp:lastModifiedBy>Bouret, Pierre</cp:lastModifiedBy>
  <cp:revision>6</cp:revision>
  <dcterms:created xsi:type="dcterms:W3CDTF">2016-05-10T15:26:00Z</dcterms:created>
  <dcterms:modified xsi:type="dcterms:W3CDTF">2016-05-11T13:49:00Z</dcterms:modified>
</cp:coreProperties>
</file>