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9B" w:rsidRPr="009E07FA" w:rsidRDefault="009E07FA" w:rsidP="00BF707C">
      <w:pPr>
        <w:pStyle w:val="ECOPHON18CENTRE"/>
        <w:jc w:val="left"/>
        <w:rPr>
          <w:sz w:val="28"/>
        </w:rPr>
      </w:pPr>
      <w:bookmarkStart w:id="0" w:name="_Toc265185053"/>
      <w:bookmarkStart w:id="1" w:name="_Toc267033035"/>
      <w:r w:rsidRPr="009E07FA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37D9370C" wp14:editId="23219716">
            <wp:simplePos x="0" y="0"/>
            <wp:positionH relativeFrom="column">
              <wp:posOffset>5196840</wp:posOffset>
            </wp:positionH>
            <wp:positionV relativeFrom="paragraph">
              <wp:posOffset>17780</wp:posOffset>
            </wp:positionV>
            <wp:extent cx="651510" cy="4648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7FA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5AADE4A8" wp14:editId="5C29EDAD">
            <wp:simplePos x="0" y="0"/>
            <wp:positionH relativeFrom="column">
              <wp:posOffset>5981700</wp:posOffset>
            </wp:positionH>
            <wp:positionV relativeFrom="paragraph">
              <wp:posOffset>17780</wp:posOffset>
            </wp:positionV>
            <wp:extent cx="309245" cy="472440"/>
            <wp:effectExtent l="0" t="0" r="0" b="381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292" w:rsidRPr="009E07FA">
        <w:rPr>
          <w:sz w:val="28"/>
        </w:rPr>
        <w:t>DESCRIPTIF TYPE</w:t>
      </w:r>
      <w:r w:rsidR="007A799B" w:rsidRPr="009E07FA">
        <w:rPr>
          <w:sz w:val="28"/>
        </w:rPr>
        <w:t xml:space="preserve"> </w:t>
      </w:r>
      <w:r w:rsidR="004035B1" w:rsidRPr="009E07FA">
        <w:rPr>
          <w:sz w:val="28"/>
        </w:rPr>
        <w:t xml:space="preserve">PANNEAU </w:t>
      </w:r>
      <w:r w:rsidR="007A799B" w:rsidRPr="009E07FA">
        <w:rPr>
          <w:sz w:val="28"/>
        </w:rPr>
        <w:t>ECOPHON</w:t>
      </w:r>
      <w:bookmarkEnd w:id="0"/>
      <w:bookmarkEnd w:id="1"/>
    </w:p>
    <w:p w:rsidR="007A799B" w:rsidRPr="00231B16" w:rsidRDefault="007A799B" w:rsidP="007A799B">
      <w:pPr>
        <w:pStyle w:val="En-tte"/>
        <w:tabs>
          <w:tab w:val="clear" w:pos="4536"/>
          <w:tab w:val="clear" w:pos="9072"/>
        </w:tabs>
        <w:rPr>
          <w:rFonts w:ascii="Arial" w:hAnsi="Arial" w:cs="Arial"/>
          <w:noProof/>
          <w:sz w:val="22"/>
          <w:szCs w:val="22"/>
        </w:rPr>
      </w:pPr>
    </w:p>
    <w:p w:rsidR="007A799B" w:rsidRPr="00231B16" w:rsidRDefault="00BF707C" w:rsidP="00A67893">
      <w:pPr>
        <w:pStyle w:val="ECOPHONTITRE3B"/>
        <w:rPr>
          <w:bCs/>
          <w:lang w:val="fr-FR"/>
        </w:rPr>
      </w:pPr>
      <w:bookmarkStart w:id="2" w:name="_Toc267033037"/>
      <w:bookmarkStart w:id="3" w:name="_Toc282102016"/>
      <w:r w:rsidRPr="00231B16">
        <w:rPr>
          <w:rStyle w:val="ECOPHONPRODUITS16NOIRCar"/>
          <w:b/>
          <w:sz w:val="22"/>
        </w:rPr>
        <w:t xml:space="preserve">Akusto </w:t>
      </w:r>
      <w:bookmarkEnd w:id="2"/>
      <w:bookmarkEnd w:id="3"/>
      <w:r w:rsidR="00EF10BE" w:rsidRPr="00231B16">
        <w:rPr>
          <w:rStyle w:val="ECOPHONPRODUITS16NOIRCar"/>
          <w:b/>
          <w:sz w:val="22"/>
        </w:rPr>
        <w:t>One SQ</w:t>
      </w:r>
      <w:r w:rsidR="00737A43" w:rsidRPr="00231B16">
        <w:rPr>
          <w:rStyle w:val="ECOPHONPRODUITS16NOIRCar"/>
          <w:b/>
          <w:sz w:val="22"/>
        </w:rPr>
        <w:t xml:space="preserve"> </w:t>
      </w:r>
    </w:p>
    <w:p w:rsidR="007A799B" w:rsidRPr="00231B16" w:rsidRDefault="007A799B" w:rsidP="007A799B">
      <w:pPr>
        <w:pStyle w:val="Titre3"/>
        <w:tabs>
          <w:tab w:val="clear" w:pos="1985"/>
          <w:tab w:val="left" w:pos="5529"/>
          <w:tab w:val="left" w:pos="7371"/>
        </w:tabs>
        <w:rPr>
          <w:rFonts w:ascii="Arial" w:hAnsi="Arial" w:cs="Arial"/>
          <w:b w:val="0"/>
          <w:bCs/>
          <w:szCs w:val="24"/>
        </w:rPr>
      </w:pPr>
    </w:p>
    <w:p w:rsidR="007A799B" w:rsidRDefault="007A799B" w:rsidP="007A799B">
      <w:pPr>
        <w:jc w:val="both"/>
        <w:rPr>
          <w:rFonts w:ascii="Arial" w:hAnsi="Arial" w:cs="Arial"/>
          <w:sz w:val="18"/>
          <w:szCs w:val="18"/>
        </w:rPr>
      </w:pPr>
      <w:r w:rsidRPr="00BF707C">
        <w:rPr>
          <w:rFonts w:ascii="Arial" w:hAnsi="Arial" w:cs="Arial"/>
          <w:sz w:val="18"/>
          <w:szCs w:val="18"/>
        </w:rPr>
        <w:t>Le système sera constitué de panneaux</w:t>
      </w:r>
      <w:r w:rsidR="00BF707C">
        <w:rPr>
          <w:rFonts w:ascii="Arial" w:hAnsi="Arial" w:cs="Arial"/>
          <w:sz w:val="18"/>
          <w:szCs w:val="18"/>
        </w:rPr>
        <w:t xml:space="preserve"> type</w:t>
      </w:r>
      <w:r w:rsidRPr="00BF707C">
        <w:rPr>
          <w:rFonts w:ascii="Arial" w:hAnsi="Arial" w:cs="Arial"/>
          <w:sz w:val="18"/>
          <w:szCs w:val="18"/>
        </w:rPr>
        <w:t xml:space="preserve"> </w:t>
      </w:r>
      <w:r w:rsidR="00BF707C">
        <w:rPr>
          <w:rFonts w:ascii="Arial" w:hAnsi="Arial" w:cs="Arial"/>
          <w:b/>
          <w:sz w:val="18"/>
          <w:szCs w:val="18"/>
        </w:rPr>
        <w:t xml:space="preserve">Akusto </w:t>
      </w:r>
      <w:r w:rsidR="00EF10BE">
        <w:rPr>
          <w:rFonts w:ascii="Arial" w:hAnsi="Arial" w:cs="Arial"/>
          <w:b/>
          <w:sz w:val="18"/>
          <w:szCs w:val="18"/>
        </w:rPr>
        <w:t>One SQ</w:t>
      </w:r>
      <w:r w:rsidRPr="00BF707C">
        <w:rPr>
          <w:rFonts w:ascii="Arial" w:hAnsi="Arial" w:cs="Arial"/>
          <w:sz w:val="18"/>
          <w:szCs w:val="18"/>
        </w:rPr>
        <w:t xml:space="preserve"> </w:t>
      </w:r>
      <w:r w:rsidRPr="00DA7ED3">
        <w:rPr>
          <w:rFonts w:ascii="Arial" w:hAnsi="Arial" w:cs="Arial"/>
          <w:sz w:val="18"/>
          <w:szCs w:val="18"/>
        </w:rPr>
        <w:t>ép.40 mm</w:t>
      </w:r>
      <w:r w:rsidRPr="00BF707C">
        <w:rPr>
          <w:rFonts w:ascii="Arial" w:hAnsi="Arial" w:cs="Arial"/>
          <w:sz w:val="18"/>
          <w:szCs w:val="18"/>
        </w:rPr>
        <w:t xml:space="preserve">, </w:t>
      </w:r>
      <w:r w:rsidR="00EF10BE">
        <w:rPr>
          <w:rFonts w:ascii="Arial" w:hAnsi="Arial" w:cs="Arial"/>
          <w:sz w:val="18"/>
          <w:szCs w:val="18"/>
        </w:rPr>
        <w:t>de différentes formes</w:t>
      </w:r>
      <w:r w:rsidRPr="00BF707C">
        <w:rPr>
          <w:rFonts w:ascii="Arial" w:hAnsi="Arial" w:cs="Arial"/>
          <w:sz w:val="18"/>
          <w:szCs w:val="18"/>
        </w:rPr>
        <w:t>.</w:t>
      </w:r>
    </w:p>
    <w:p w:rsidR="00EF10BE" w:rsidRPr="00BF707C" w:rsidRDefault="00EF10BE" w:rsidP="007A799B">
      <w:pPr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sz w:val="18"/>
          <w:szCs w:val="18"/>
        </w:rPr>
        <w:t xml:space="preserve">Les panneaux seront en laine </w:t>
      </w:r>
      <w:r>
        <w:rPr>
          <w:rFonts w:ascii="Arial" w:hAnsi="Arial" w:cs="Arial"/>
          <w:color w:val="000000"/>
          <w:sz w:val="18"/>
          <w:szCs w:val="18"/>
        </w:rPr>
        <w:t>de verre de haute densité 3e génération</w:t>
      </w:r>
      <w:r>
        <w:rPr>
          <w:rFonts w:ascii="Arial" w:hAnsi="Arial" w:cs="Arial"/>
          <w:sz w:val="18"/>
          <w:szCs w:val="18"/>
        </w:rPr>
        <w:t> </w:t>
      </w:r>
      <w:r w:rsidRPr="00BE5A9C">
        <w:rPr>
          <w:rFonts w:ascii="Arial" w:hAnsi="Arial" w:cs="Arial"/>
          <w:b/>
          <w:sz w:val="18"/>
          <w:szCs w:val="18"/>
        </w:rPr>
        <w:t> </w:t>
      </w:r>
      <w:r w:rsidRPr="00A0478C">
        <w:rPr>
          <w:rFonts w:ascii="Arial" w:hAnsi="Arial" w:cs="Arial"/>
          <w:sz w:val="18"/>
          <w:szCs w:val="18"/>
        </w:rPr>
        <w:t xml:space="preserve">qui combine l’utilisation de plus de 70% de verre recyclé et d’un liant végétal, et réduit les émissions polluantes. La surface exposée sera traitée avec un revêtement  lisse et homogène  </w:t>
      </w:r>
      <w:proofErr w:type="spellStart"/>
      <w:r w:rsidRPr="00BE5A9C">
        <w:rPr>
          <w:rFonts w:ascii="Arial" w:hAnsi="Arial" w:cs="Arial"/>
          <w:b/>
          <w:sz w:val="18"/>
          <w:szCs w:val="18"/>
        </w:rPr>
        <w:t>Akutex</w:t>
      </w:r>
      <w:proofErr w:type="spellEnd"/>
      <w:r w:rsidRPr="00BE5A9C">
        <w:rPr>
          <w:rFonts w:ascii="Arial" w:hAnsi="Arial" w:cs="Arial"/>
          <w:b/>
          <w:sz w:val="18"/>
          <w:szCs w:val="18"/>
        </w:rPr>
        <w:t>™ FT</w:t>
      </w:r>
      <w:r w:rsidRPr="00A0478C">
        <w:rPr>
          <w:rFonts w:ascii="Arial" w:hAnsi="Arial" w:cs="Arial"/>
          <w:sz w:val="18"/>
          <w:szCs w:val="18"/>
        </w:rPr>
        <w:t> : une</w:t>
      </w:r>
      <w:r>
        <w:rPr>
          <w:rFonts w:ascii="Arial" w:hAnsi="Arial" w:cs="Arial"/>
          <w:sz w:val="18"/>
          <w:szCs w:val="18"/>
        </w:rPr>
        <w:t xml:space="preserve"> peinture nano poreuse à l’eau,</w:t>
      </w:r>
      <w:r w:rsidRPr="00450656">
        <w:rPr>
          <w:rFonts w:ascii="Arial" w:hAnsi="Arial" w:cs="Arial"/>
          <w:sz w:val="18"/>
          <w:szCs w:val="18"/>
        </w:rPr>
        <w:t xml:space="preserve"> </w:t>
      </w:r>
      <w:r w:rsidRPr="00BF707C">
        <w:rPr>
          <w:rFonts w:ascii="Arial" w:hAnsi="Arial" w:cs="Arial"/>
          <w:sz w:val="18"/>
          <w:szCs w:val="18"/>
        </w:rPr>
        <w:t>ou revêtu</w:t>
      </w:r>
      <w:r>
        <w:rPr>
          <w:rFonts w:ascii="Arial" w:hAnsi="Arial" w:cs="Arial"/>
          <w:sz w:val="18"/>
          <w:szCs w:val="18"/>
        </w:rPr>
        <w:t>e de tissu de couleur (</w:t>
      </w:r>
      <w:proofErr w:type="spellStart"/>
      <w:r w:rsidRPr="00BE5A9C">
        <w:rPr>
          <w:rFonts w:ascii="Arial" w:hAnsi="Arial" w:cs="Arial"/>
          <w:b/>
          <w:sz w:val="18"/>
          <w:szCs w:val="18"/>
        </w:rPr>
        <w:t>Texona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Pr="00221CC6">
        <w:rPr>
          <w:rFonts w:ascii="Arial" w:hAnsi="Arial" w:cs="Arial"/>
          <w:sz w:val="18"/>
          <w:szCs w:val="18"/>
        </w:rPr>
        <w:t xml:space="preserve"> et la face cachée du panneau sera revêtue d'un voile de verre.</w:t>
      </w:r>
      <w:r>
        <w:rPr>
          <w:rFonts w:ascii="Arial" w:hAnsi="Arial" w:cs="Arial"/>
          <w:sz w:val="18"/>
          <w:szCs w:val="18"/>
        </w:rPr>
        <w:t xml:space="preserve"> Les bords </w:t>
      </w:r>
      <w:r w:rsidR="00A46B54">
        <w:rPr>
          <w:rFonts w:ascii="Arial" w:hAnsi="Arial" w:cs="Arial"/>
          <w:sz w:val="18"/>
          <w:szCs w:val="18"/>
        </w:rPr>
        <w:t>seront lisses et finis avec une peinture de couleur Blanche (WE) ou Gris</w:t>
      </w:r>
      <w:r w:rsidR="00C669FD">
        <w:rPr>
          <w:rFonts w:ascii="Arial" w:hAnsi="Arial" w:cs="Arial"/>
          <w:sz w:val="18"/>
          <w:szCs w:val="18"/>
        </w:rPr>
        <w:t>e</w:t>
      </w:r>
      <w:r w:rsidR="00A46B54">
        <w:rPr>
          <w:rFonts w:ascii="Arial" w:hAnsi="Arial" w:cs="Arial"/>
          <w:sz w:val="18"/>
          <w:szCs w:val="18"/>
        </w:rPr>
        <w:t xml:space="preserve"> (GE)</w:t>
      </w:r>
    </w:p>
    <w:p w:rsidR="00EF10BE" w:rsidRPr="00EF10BE" w:rsidRDefault="00F47888" w:rsidP="001D5216">
      <w:pPr>
        <w:spacing w:before="120"/>
        <w:rPr>
          <w:rFonts w:ascii="Arial" w:hAnsi="Arial" w:cs="Arial"/>
          <w:b/>
          <w:sz w:val="18"/>
          <w:szCs w:val="18"/>
        </w:rPr>
      </w:pPr>
      <w:r w:rsidRPr="00A67893">
        <w:rPr>
          <w:rFonts w:ascii="Arial" w:hAnsi="Arial" w:cs="Arial"/>
          <w:sz w:val="18"/>
          <w:szCs w:val="18"/>
        </w:rPr>
        <w:t xml:space="preserve">Les panneaux seront fixés aux murs </w:t>
      </w:r>
      <w:r w:rsidR="001D5216">
        <w:rPr>
          <w:rFonts w:ascii="Arial" w:hAnsi="Arial" w:cs="Arial"/>
          <w:sz w:val="18"/>
          <w:szCs w:val="18"/>
        </w:rPr>
        <w:t xml:space="preserve">par un choix de </w:t>
      </w:r>
      <w:r w:rsidR="00EF10BE">
        <w:rPr>
          <w:rFonts w:ascii="Arial" w:hAnsi="Arial" w:cs="Arial"/>
          <w:sz w:val="18"/>
          <w:szCs w:val="18"/>
        </w:rPr>
        <w:t xml:space="preserve">3 systèmes de </w:t>
      </w:r>
      <w:r w:rsidR="00A46B54">
        <w:rPr>
          <w:rFonts w:ascii="Arial" w:hAnsi="Arial" w:cs="Arial"/>
          <w:sz w:val="18"/>
          <w:szCs w:val="18"/>
        </w:rPr>
        <w:t xml:space="preserve">fixation : </w:t>
      </w:r>
      <w:r w:rsidR="00A46B54" w:rsidRPr="00A46B54">
        <w:rPr>
          <w:rFonts w:ascii="Arial" w:hAnsi="Arial" w:cs="Arial"/>
          <w:color w:val="333333"/>
          <w:spacing w:val="2"/>
          <w:sz w:val="18"/>
          <w:szCs w:val="18"/>
        </w:rPr>
        <w:t xml:space="preserve">le </w:t>
      </w:r>
      <w:r w:rsidR="00A46B54" w:rsidRPr="00A46B54">
        <w:rPr>
          <w:rFonts w:ascii="Arial" w:hAnsi="Arial" w:cs="Arial"/>
          <w:spacing w:val="2"/>
          <w:sz w:val="18"/>
          <w:szCs w:val="18"/>
        </w:rPr>
        <w:t>profil One Connect™, le crochet One Connect</w:t>
      </w:r>
      <w:r w:rsidR="00A46B54" w:rsidRPr="00A46B54">
        <w:rPr>
          <w:rFonts w:ascii="Helvetica" w:hAnsi="Helvetica" w:cs="Arial"/>
          <w:spacing w:val="2"/>
        </w:rPr>
        <w:t>™</w:t>
      </w:r>
      <w:r w:rsidR="00737A43" w:rsidRPr="00737A43">
        <w:rPr>
          <w:rFonts w:ascii="Arial" w:hAnsi="Arial" w:cs="Arial"/>
          <w:spacing w:val="2"/>
          <w:sz w:val="18"/>
          <w:szCs w:val="18"/>
        </w:rPr>
        <w:t xml:space="preserve"> </w:t>
      </w:r>
      <w:r w:rsidR="00737A43">
        <w:rPr>
          <w:rFonts w:ascii="Arial" w:hAnsi="Arial" w:cs="Arial"/>
          <w:spacing w:val="2"/>
          <w:sz w:val="18"/>
          <w:szCs w:val="18"/>
        </w:rPr>
        <w:t xml:space="preserve">et </w:t>
      </w:r>
      <w:r w:rsidR="00737A43" w:rsidRPr="00A46B54">
        <w:rPr>
          <w:rFonts w:ascii="Arial" w:hAnsi="Arial" w:cs="Arial"/>
          <w:spacing w:val="2"/>
          <w:sz w:val="18"/>
          <w:szCs w:val="18"/>
        </w:rPr>
        <w:t>la fixation One Connect™</w:t>
      </w:r>
    </w:p>
    <w:p w:rsidR="00F47888" w:rsidRPr="001D5216" w:rsidRDefault="001D5216" w:rsidP="001D5216">
      <w:pPr>
        <w:spacing w:before="120"/>
        <w:rPr>
          <w:rFonts w:ascii="Arial" w:hAnsi="Arial" w:cs="Arial"/>
          <w:b/>
          <w:sz w:val="18"/>
          <w:szCs w:val="18"/>
          <w:u w:val="single"/>
        </w:rPr>
      </w:pPr>
      <w:r w:rsidRPr="001D5216">
        <w:rPr>
          <w:rFonts w:ascii="Arial" w:hAnsi="Arial" w:cs="Arial"/>
          <w:b/>
          <w:sz w:val="18"/>
          <w:szCs w:val="18"/>
          <w:u w:val="single"/>
        </w:rPr>
        <w:t xml:space="preserve">Détails de mise en œuvre &gt; voir plus bas </w:t>
      </w:r>
    </w:p>
    <w:p w:rsidR="00C669FD" w:rsidRDefault="00BF707C" w:rsidP="00AC0A4A">
      <w:pPr>
        <w:spacing w:before="120"/>
        <w:rPr>
          <w:rFonts w:ascii="Arial" w:hAnsi="Arial" w:cs="Arial"/>
          <w:sz w:val="18"/>
          <w:szCs w:val="18"/>
        </w:rPr>
      </w:pPr>
      <w:r w:rsidRPr="00BF707C">
        <w:rPr>
          <w:rFonts w:ascii="Arial" w:hAnsi="Arial" w:cs="Arial"/>
          <w:b/>
          <w:sz w:val="18"/>
          <w:szCs w:val="18"/>
        </w:rPr>
        <w:t>Absorption acoustique</w:t>
      </w:r>
      <w:r w:rsidRPr="00BF707C">
        <w:rPr>
          <w:rFonts w:ascii="Arial" w:hAnsi="Arial" w:cs="Arial"/>
          <w:sz w:val="18"/>
          <w:szCs w:val="18"/>
        </w:rPr>
        <w:t>:</w:t>
      </w:r>
      <w:r w:rsidRPr="00450656">
        <w:rPr>
          <w:rFonts w:ascii="Arial" w:hAnsi="Arial" w:cs="Arial"/>
          <w:sz w:val="18"/>
          <w:szCs w:val="18"/>
        </w:rPr>
        <w:t xml:space="preserve"> </w:t>
      </w:r>
    </w:p>
    <w:p w:rsidR="00231B16" w:rsidRDefault="00231B16" w:rsidP="00450656">
      <w:pPr>
        <w:jc w:val="both"/>
        <w:rPr>
          <w:rFonts w:ascii="Arial" w:hAnsi="Arial" w:cs="Arial"/>
          <w:sz w:val="18"/>
          <w:szCs w:val="18"/>
        </w:rPr>
      </w:pPr>
      <w:r w:rsidRPr="00450656">
        <w:rPr>
          <w:rFonts w:ascii="Arial" w:hAnsi="Arial" w:cs="Arial"/>
          <w:sz w:val="18"/>
          <w:szCs w:val="18"/>
        </w:rPr>
        <w:t xml:space="preserve">Le </w:t>
      </w:r>
      <w:r>
        <w:rPr>
          <w:rFonts w:ascii="Arial" w:hAnsi="Arial" w:cs="Arial"/>
          <w:sz w:val="18"/>
          <w:szCs w:val="18"/>
        </w:rPr>
        <w:t>panneau Akusto One SQ</w:t>
      </w:r>
      <w:r w:rsidRPr="00450656">
        <w:rPr>
          <w:rFonts w:ascii="Arial" w:hAnsi="Arial" w:cs="Arial"/>
          <w:sz w:val="18"/>
          <w:szCs w:val="18"/>
        </w:rPr>
        <w:t xml:space="preserve"> aura une </w:t>
      </w:r>
      <w:r>
        <w:rPr>
          <w:rFonts w:ascii="Arial" w:hAnsi="Arial" w:cs="Arial"/>
          <w:sz w:val="18"/>
          <w:szCs w:val="18"/>
        </w:rPr>
        <w:t>aire d’absorption équivalente par panneau de :</w:t>
      </w: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680"/>
        <w:gridCol w:w="680"/>
        <w:gridCol w:w="831"/>
        <w:gridCol w:w="831"/>
        <w:gridCol w:w="831"/>
        <w:gridCol w:w="969"/>
        <w:gridCol w:w="969"/>
        <w:gridCol w:w="969"/>
        <w:gridCol w:w="1080"/>
      </w:tblGrid>
      <w:tr w:rsidR="00C669FD" w:rsidRPr="00C669FD" w:rsidTr="00C669FD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Arial" w:hAnsi="Arial" w:cs="Arial"/>
              </w:rPr>
            </w:pPr>
            <w:r w:rsidRPr="00C669FD">
              <w:rPr>
                <w:rFonts w:ascii="Arial" w:hAnsi="Arial" w:cs="Arial"/>
              </w:rPr>
              <w:t>Akusto One SQ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Ep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Arial" w:hAnsi="Arial" w:cs="Arial"/>
              </w:rPr>
            </w:pPr>
            <w:proofErr w:type="spellStart"/>
            <w:r w:rsidRPr="00C669FD">
              <w:rPr>
                <w:rFonts w:ascii="Arial" w:hAnsi="Arial" w:cs="Arial"/>
              </w:rPr>
              <w:t>Htt</w:t>
            </w:r>
            <w:proofErr w:type="spellEnd"/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Arial" w:hAnsi="Arial" w:cs="Arial"/>
              </w:rPr>
            </w:pPr>
            <w:proofErr w:type="spellStart"/>
            <w:r w:rsidRPr="00C669FD">
              <w:rPr>
                <w:rFonts w:ascii="Arial" w:hAnsi="Arial" w:cs="Arial"/>
              </w:rPr>
              <w:t>Aeq</w:t>
            </w:r>
            <w:proofErr w:type="spellEnd"/>
            <w:r w:rsidRPr="00C669FD">
              <w:rPr>
                <w:rFonts w:ascii="Arial" w:hAnsi="Arial" w:cs="Arial"/>
              </w:rPr>
              <w:t>, Aire d'Absorption équivalente par panneau (m² sabin)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Surface</w:t>
            </w:r>
          </w:p>
        </w:tc>
      </w:tr>
      <w:tr w:rsidR="00C669FD" w:rsidRPr="00C669FD" w:rsidTr="00C669F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Arial" w:hAnsi="Arial" w:cs="Arial"/>
              </w:rPr>
            </w:pPr>
            <w:r w:rsidRPr="00C669FD">
              <w:rPr>
                <w:rFonts w:ascii="Arial" w:hAnsi="Arial" w:cs="Arial"/>
              </w:rPr>
              <w:t>Dim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Arial" w:hAnsi="Arial" w:cs="Arial"/>
              </w:rPr>
            </w:pPr>
            <w:r w:rsidRPr="00C669FD">
              <w:rPr>
                <w:rFonts w:ascii="Arial" w:hAnsi="Arial" w:cs="Arial"/>
              </w:rPr>
              <w:t>125 Hz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Arial" w:hAnsi="Arial" w:cs="Arial"/>
              </w:rPr>
            </w:pPr>
            <w:r w:rsidRPr="00C669FD">
              <w:rPr>
                <w:rFonts w:ascii="Arial" w:hAnsi="Arial" w:cs="Arial"/>
              </w:rPr>
              <w:t>250 Hz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Arial" w:hAnsi="Arial" w:cs="Arial"/>
              </w:rPr>
            </w:pPr>
            <w:r w:rsidRPr="00C669FD">
              <w:rPr>
                <w:rFonts w:ascii="Arial" w:hAnsi="Arial" w:cs="Arial"/>
              </w:rPr>
              <w:t>500 Hz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Arial" w:hAnsi="Arial" w:cs="Arial"/>
              </w:rPr>
            </w:pPr>
            <w:r w:rsidRPr="00C669FD">
              <w:rPr>
                <w:rFonts w:ascii="Arial" w:hAnsi="Arial" w:cs="Arial"/>
              </w:rPr>
              <w:t>1000 Hz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Arial" w:hAnsi="Arial" w:cs="Arial"/>
              </w:rPr>
            </w:pPr>
            <w:r w:rsidRPr="00C669FD">
              <w:rPr>
                <w:rFonts w:ascii="Arial" w:hAnsi="Arial" w:cs="Arial"/>
              </w:rPr>
              <w:t>2000 Hz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Arial" w:hAnsi="Arial" w:cs="Arial"/>
              </w:rPr>
            </w:pPr>
            <w:r w:rsidRPr="00C669FD">
              <w:rPr>
                <w:rFonts w:ascii="Arial" w:hAnsi="Arial" w:cs="Arial"/>
              </w:rPr>
              <w:t>4000 Hz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9FD">
              <w:rPr>
                <w:rFonts w:ascii="Arial" w:hAnsi="Arial" w:cs="Arial"/>
                <w:sz w:val="18"/>
                <w:szCs w:val="18"/>
              </w:rPr>
              <w:t>m²</w:t>
            </w:r>
          </w:p>
        </w:tc>
      </w:tr>
      <w:tr w:rsidR="00C669FD" w:rsidRPr="00C669FD" w:rsidTr="00C669F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Symbol" w:hAnsi="Symbol" w:cs="Calibri"/>
              </w:rPr>
            </w:pPr>
            <w:r w:rsidRPr="00C669FD">
              <w:rPr>
                <w:rFonts w:ascii="Symbol" w:hAnsi="Symbol" w:cs="Calibri"/>
              </w:rPr>
              <w:t></w:t>
            </w:r>
            <w:r w:rsidRPr="00C669FD">
              <w:rPr>
                <w:rFonts w:ascii="Symbol" w:hAnsi="Symbol" w:cs="Calibri"/>
              </w:rPr>
              <w:t></w:t>
            </w:r>
            <w:r w:rsidRPr="00C669FD">
              <w:rPr>
                <w:rFonts w:ascii="Symbol" w:hAnsi="Symbol" w:cs="Calibri"/>
              </w:rPr>
              <w:t></w:t>
            </w:r>
            <w:r w:rsidRPr="00C669FD">
              <w:rPr>
                <w:rFonts w:ascii="Arial" w:hAnsi="Arial" w:cs="Arial"/>
              </w:rPr>
              <w:t xml:space="preserve">00 mm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0,28</w:t>
            </w:r>
          </w:p>
        </w:tc>
      </w:tr>
      <w:tr w:rsidR="00C669FD" w:rsidRPr="00C669FD" w:rsidTr="00C669F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Symbol" w:hAnsi="Symbol" w:cs="Calibri"/>
              </w:rPr>
            </w:pPr>
            <w:r w:rsidRPr="00C669FD">
              <w:rPr>
                <w:rFonts w:ascii="Symbol" w:hAnsi="Symbol" w:cs="Calibri"/>
              </w:rPr>
              <w:t></w:t>
            </w:r>
            <w:r w:rsidRPr="00C669FD">
              <w:rPr>
                <w:rFonts w:ascii="Symbol" w:hAnsi="Symbol" w:cs="Calibri"/>
              </w:rPr>
              <w:t></w:t>
            </w:r>
            <w:r w:rsidRPr="00C669FD">
              <w:rPr>
                <w:rFonts w:ascii="Arial" w:hAnsi="Arial" w:cs="Arial"/>
              </w:rPr>
              <w:t xml:space="preserve">800 mm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0,50</w:t>
            </w:r>
          </w:p>
        </w:tc>
      </w:tr>
      <w:tr w:rsidR="00C669FD" w:rsidRPr="00C669FD" w:rsidTr="00C669F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Symbol" w:hAnsi="Symbol" w:cs="Calibri"/>
              </w:rPr>
            </w:pPr>
            <w:r w:rsidRPr="00C669FD">
              <w:rPr>
                <w:rFonts w:ascii="Symbol" w:hAnsi="Symbol" w:cs="Calibri"/>
              </w:rPr>
              <w:t></w:t>
            </w:r>
            <w:r w:rsidRPr="00C669FD">
              <w:rPr>
                <w:rFonts w:ascii="Symbol" w:hAnsi="Symbol" w:cs="Calibri"/>
              </w:rPr>
              <w:t></w:t>
            </w:r>
            <w:r w:rsidRPr="00C669FD">
              <w:rPr>
                <w:rFonts w:ascii="Arial" w:hAnsi="Arial" w:cs="Arial"/>
              </w:rPr>
              <w:t xml:space="preserve">1200 mm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0,90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1,13</w:t>
            </w:r>
          </w:p>
        </w:tc>
      </w:tr>
      <w:tr w:rsidR="00C669FD" w:rsidRPr="00C669FD" w:rsidTr="00C669F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Arial" w:hAnsi="Arial" w:cs="Arial"/>
              </w:rPr>
            </w:pPr>
            <w:r w:rsidRPr="00C669FD">
              <w:rPr>
                <w:rFonts w:ascii="Arial" w:hAnsi="Arial" w:cs="Arial"/>
              </w:rPr>
              <w:t>Carré 600x600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0,36</w:t>
            </w:r>
          </w:p>
        </w:tc>
      </w:tr>
      <w:tr w:rsidR="00C669FD" w:rsidRPr="00C669FD" w:rsidTr="00C669F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Arial" w:hAnsi="Arial" w:cs="Arial"/>
              </w:rPr>
            </w:pPr>
            <w:r w:rsidRPr="00C669FD">
              <w:rPr>
                <w:rFonts w:ascii="Arial" w:hAnsi="Arial" w:cs="Arial"/>
              </w:rPr>
              <w:t>Rectangle 1200x300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0,36</w:t>
            </w:r>
          </w:p>
        </w:tc>
      </w:tr>
      <w:tr w:rsidR="00C669FD" w:rsidRPr="00C669FD" w:rsidTr="00C669FD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Arial" w:hAnsi="Arial" w:cs="Arial"/>
              </w:rPr>
            </w:pPr>
            <w:r w:rsidRPr="00C669FD">
              <w:rPr>
                <w:rFonts w:ascii="Arial" w:hAnsi="Arial" w:cs="Arial"/>
              </w:rPr>
              <w:t>Rectangle 1200x600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1,10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0,90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9FD" w:rsidRPr="00C669FD" w:rsidRDefault="00C669FD" w:rsidP="00C669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9FD">
              <w:rPr>
                <w:rFonts w:ascii="Calibri" w:hAnsi="Calibri" w:cs="Calibri"/>
                <w:color w:val="000000"/>
                <w:sz w:val="22"/>
                <w:szCs w:val="22"/>
              </w:rPr>
              <w:t>0,72</w:t>
            </w:r>
          </w:p>
        </w:tc>
      </w:tr>
    </w:tbl>
    <w:p w:rsidR="000B5304" w:rsidRPr="000B5304" w:rsidRDefault="000B5304" w:rsidP="007A799B">
      <w:pPr>
        <w:tabs>
          <w:tab w:val="left" w:pos="2835"/>
          <w:tab w:val="left" w:pos="5670"/>
        </w:tabs>
        <w:jc w:val="both"/>
        <w:rPr>
          <w:rFonts w:ascii="Arial" w:hAnsi="Arial" w:cs="Arial"/>
          <w:b/>
          <w:sz w:val="18"/>
          <w:szCs w:val="18"/>
        </w:rPr>
      </w:pPr>
    </w:p>
    <w:p w:rsidR="007A799B" w:rsidRPr="000B5304" w:rsidRDefault="007A799B" w:rsidP="007A799B">
      <w:pPr>
        <w:tabs>
          <w:tab w:val="left" w:pos="2835"/>
          <w:tab w:val="left" w:pos="5670"/>
        </w:tabs>
        <w:jc w:val="both"/>
        <w:rPr>
          <w:rFonts w:ascii="Arial" w:hAnsi="Arial" w:cs="Arial"/>
          <w:sz w:val="18"/>
          <w:szCs w:val="18"/>
        </w:rPr>
      </w:pPr>
      <w:r w:rsidRPr="000B5304">
        <w:rPr>
          <w:rFonts w:ascii="Arial" w:hAnsi="Arial" w:cs="Arial"/>
          <w:b/>
          <w:sz w:val="18"/>
          <w:szCs w:val="18"/>
        </w:rPr>
        <w:t>Accessibilité :</w:t>
      </w:r>
      <w:r w:rsidRPr="000B5304">
        <w:rPr>
          <w:rFonts w:ascii="Arial" w:hAnsi="Arial" w:cs="Arial"/>
          <w:sz w:val="18"/>
          <w:szCs w:val="18"/>
        </w:rPr>
        <w:t xml:space="preserve"> </w:t>
      </w:r>
      <w:r w:rsidR="00B217E7">
        <w:rPr>
          <w:rFonts w:ascii="Arial" w:hAnsi="Arial" w:cs="Arial"/>
          <w:sz w:val="18"/>
          <w:szCs w:val="18"/>
        </w:rPr>
        <w:t>Les p</w:t>
      </w:r>
      <w:r w:rsidRPr="000B5304">
        <w:rPr>
          <w:rFonts w:ascii="Arial" w:hAnsi="Arial" w:cs="Arial"/>
          <w:sz w:val="18"/>
          <w:szCs w:val="18"/>
        </w:rPr>
        <w:t xml:space="preserve">anneaux </w:t>
      </w:r>
      <w:r w:rsidR="000B5304">
        <w:rPr>
          <w:rFonts w:ascii="Arial" w:hAnsi="Arial" w:cs="Arial"/>
          <w:sz w:val="18"/>
          <w:szCs w:val="18"/>
        </w:rPr>
        <w:t xml:space="preserve">seront </w:t>
      </w:r>
      <w:r w:rsidRPr="000B5304">
        <w:rPr>
          <w:rFonts w:ascii="Arial" w:hAnsi="Arial" w:cs="Arial"/>
          <w:sz w:val="18"/>
          <w:szCs w:val="18"/>
        </w:rPr>
        <w:t>démontables</w:t>
      </w:r>
    </w:p>
    <w:p w:rsidR="007A799B" w:rsidRPr="000B5304" w:rsidRDefault="007A799B" w:rsidP="007A799B">
      <w:pPr>
        <w:rPr>
          <w:rFonts w:ascii="Arial" w:hAnsi="Arial" w:cs="Arial"/>
          <w:sz w:val="18"/>
          <w:szCs w:val="18"/>
        </w:rPr>
      </w:pPr>
    </w:p>
    <w:p w:rsidR="007A799B" w:rsidRPr="000B5304" w:rsidRDefault="007A799B" w:rsidP="007A799B">
      <w:pPr>
        <w:pStyle w:val="Corpsdetexte2"/>
        <w:rPr>
          <w:rFonts w:ascii="Arial" w:hAnsi="Arial" w:cs="Arial"/>
          <w:sz w:val="18"/>
          <w:szCs w:val="18"/>
        </w:rPr>
      </w:pPr>
      <w:r w:rsidRPr="000B5304">
        <w:rPr>
          <w:rFonts w:ascii="Arial" w:hAnsi="Arial" w:cs="Arial"/>
          <w:b/>
          <w:sz w:val="18"/>
          <w:szCs w:val="18"/>
        </w:rPr>
        <w:t>Entretien :</w:t>
      </w:r>
      <w:r w:rsidRPr="000B5304">
        <w:rPr>
          <w:rFonts w:ascii="Arial" w:hAnsi="Arial" w:cs="Arial"/>
          <w:sz w:val="18"/>
          <w:szCs w:val="18"/>
        </w:rPr>
        <w:t xml:space="preserve"> Les </w:t>
      </w:r>
      <w:r w:rsidR="000B5304">
        <w:rPr>
          <w:rFonts w:ascii="Arial" w:hAnsi="Arial" w:cs="Arial"/>
          <w:sz w:val="18"/>
          <w:szCs w:val="18"/>
        </w:rPr>
        <w:t xml:space="preserve">panneaux </w:t>
      </w:r>
      <w:r w:rsidR="000B5304" w:rsidRPr="00551112">
        <w:rPr>
          <w:rFonts w:ascii="Arial" w:hAnsi="Arial" w:cs="Arial"/>
          <w:b/>
          <w:sz w:val="18"/>
          <w:szCs w:val="18"/>
        </w:rPr>
        <w:t xml:space="preserve">Akusto </w:t>
      </w:r>
      <w:r w:rsidR="00A46B54">
        <w:rPr>
          <w:rFonts w:ascii="Arial" w:hAnsi="Arial" w:cs="Arial"/>
          <w:b/>
          <w:sz w:val="18"/>
          <w:szCs w:val="18"/>
        </w:rPr>
        <w:t>One SQ</w:t>
      </w:r>
      <w:r w:rsidRPr="000B5304">
        <w:rPr>
          <w:rFonts w:ascii="Arial" w:hAnsi="Arial" w:cs="Arial"/>
          <w:sz w:val="18"/>
          <w:szCs w:val="18"/>
        </w:rPr>
        <w:t xml:space="preserve"> </w:t>
      </w:r>
      <w:r w:rsidRPr="000B5304">
        <w:rPr>
          <w:rFonts w:ascii="Arial" w:hAnsi="Arial" w:cs="Arial"/>
          <w:b/>
          <w:sz w:val="18"/>
          <w:szCs w:val="18"/>
        </w:rPr>
        <w:t>(</w:t>
      </w:r>
      <w:proofErr w:type="spellStart"/>
      <w:r w:rsidRPr="000B5304">
        <w:rPr>
          <w:rFonts w:ascii="Arial" w:hAnsi="Arial" w:cs="Arial"/>
          <w:b/>
          <w:sz w:val="18"/>
          <w:szCs w:val="18"/>
        </w:rPr>
        <w:t>Akutex</w:t>
      </w:r>
      <w:proofErr w:type="spellEnd"/>
      <w:r w:rsidRPr="000B5304">
        <w:rPr>
          <w:rFonts w:ascii="Arial" w:hAnsi="Arial" w:cs="Arial"/>
          <w:b/>
          <w:sz w:val="18"/>
          <w:szCs w:val="18"/>
        </w:rPr>
        <w:t xml:space="preserve"> FT)</w:t>
      </w:r>
      <w:r w:rsidRPr="000B5304">
        <w:rPr>
          <w:rFonts w:ascii="Arial" w:hAnsi="Arial" w:cs="Arial"/>
          <w:sz w:val="18"/>
          <w:szCs w:val="18"/>
        </w:rPr>
        <w:t xml:space="preserve"> pourront être époussetés ou dépoussiérés à l’aspirateur quotidiennement et nettoyés au chiffon humide une fois par semaine.</w:t>
      </w:r>
      <w:r w:rsidR="00A46B54">
        <w:rPr>
          <w:rFonts w:ascii="Arial" w:hAnsi="Arial" w:cs="Arial"/>
          <w:sz w:val="18"/>
          <w:szCs w:val="18"/>
        </w:rPr>
        <w:t xml:space="preserve"> Il est recommandé de ne pas les installer à portée de main du public.</w:t>
      </w:r>
    </w:p>
    <w:p w:rsidR="007A799B" w:rsidRPr="000B5304" w:rsidRDefault="000B5304" w:rsidP="007A799B">
      <w:pPr>
        <w:pStyle w:val="Corpsdetexte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Les panneaux </w:t>
      </w:r>
      <w:r w:rsidRPr="00551112">
        <w:rPr>
          <w:rFonts w:ascii="Arial" w:hAnsi="Arial" w:cs="Arial"/>
          <w:b/>
          <w:sz w:val="18"/>
          <w:szCs w:val="18"/>
        </w:rPr>
        <w:t xml:space="preserve">Akusto </w:t>
      </w:r>
      <w:r w:rsidR="00A46B54">
        <w:rPr>
          <w:rFonts w:ascii="Arial" w:hAnsi="Arial" w:cs="Arial"/>
          <w:b/>
          <w:sz w:val="18"/>
          <w:szCs w:val="18"/>
        </w:rPr>
        <w:t>One SQ</w:t>
      </w:r>
      <w:r w:rsidR="007A799B" w:rsidRPr="000B5304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7A799B" w:rsidRPr="000B5304">
        <w:rPr>
          <w:rFonts w:ascii="Arial" w:hAnsi="Arial" w:cs="Arial"/>
          <w:b/>
          <w:sz w:val="18"/>
          <w:szCs w:val="18"/>
        </w:rPr>
        <w:t>Texona</w:t>
      </w:r>
      <w:proofErr w:type="spellEnd"/>
      <w:r w:rsidR="007A799B" w:rsidRPr="000B5304">
        <w:rPr>
          <w:rFonts w:ascii="Arial" w:hAnsi="Arial" w:cs="Arial"/>
          <w:b/>
          <w:sz w:val="18"/>
          <w:szCs w:val="18"/>
        </w:rPr>
        <w:t>)</w:t>
      </w:r>
      <w:r w:rsidR="00A46B54">
        <w:rPr>
          <w:rFonts w:ascii="Arial" w:hAnsi="Arial" w:cs="Arial"/>
          <w:sz w:val="18"/>
          <w:szCs w:val="18"/>
        </w:rPr>
        <w:t xml:space="preserve"> pourront</w:t>
      </w:r>
      <w:r w:rsidR="007A799B" w:rsidRPr="000B5304">
        <w:rPr>
          <w:rFonts w:ascii="Arial" w:hAnsi="Arial" w:cs="Arial"/>
          <w:sz w:val="18"/>
          <w:szCs w:val="18"/>
        </w:rPr>
        <w:t xml:space="preserve"> être dépoussiéré</w:t>
      </w:r>
      <w:r w:rsidR="00A46B54">
        <w:rPr>
          <w:rFonts w:ascii="Arial" w:hAnsi="Arial" w:cs="Arial"/>
          <w:sz w:val="18"/>
          <w:szCs w:val="18"/>
        </w:rPr>
        <w:t>s</w:t>
      </w:r>
      <w:r w:rsidR="007A799B" w:rsidRPr="000B5304">
        <w:rPr>
          <w:rFonts w:ascii="Arial" w:hAnsi="Arial" w:cs="Arial"/>
          <w:sz w:val="18"/>
          <w:szCs w:val="18"/>
        </w:rPr>
        <w:t xml:space="preserve"> à l’aspirateur.</w:t>
      </w:r>
    </w:p>
    <w:p w:rsidR="007A799B" w:rsidRPr="000B5304" w:rsidRDefault="007A799B" w:rsidP="007A799B">
      <w:pPr>
        <w:outlineLvl w:val="0"/>
        <w:rPr>
          <w:rFonts w:ascii="Arial" w:hAnsi="Arial" w:cs="Arial"/>
          <w:sz w:val="18"/>
          <w:szCs w:val="18"/>
        </w:rPr>
      </w:pPr>
    </w:p>
    <w:p w:rsidR="00737A43" w:rsidRDefault="007A799B" w:rsidP="000B5304">
      <w:pPr>
        <w:outlineLvl w:val="0"/>
        <w:rPr>
          <w:rFonts w:ascii="Arial" w:hAnsi="Arial" w:cs="Arial"/>
          <w:noProof/>
          <w:sz w:val="18"/>
          <w:szCs w:val="18"/>
        </w:rPr>
      </w:pPr>
      <w:r w:rsidRPr="000B5304">
        <w:rPr>
          <w:rFonts w:ascii="Arial" w:hAnsi="Arial" w:cs="Arial"/>
          <w:b/>
          <w:sz w:val="18"/>
          <w:szCs w:val="18"/>
        </w:rPr>
        <w:t>Rendement lumineux</w:t>
      </w:r>
      <w:r w:rsidRPr="000B5304">
        <w:rPr>
          <w:rFonts w:cs="Arial"/>
          <w:sz w:val="18"/>
          <w:szCs w:val="18"/>
        </w:rPr>
        <w:t xml:space="preserve"> : </w:t>
      </w:r>
      <w:r w:rsidRPr="000B5304">
        <w:rPr>
          <w:rFonts w:ascii="Arial" w:hAnsi="Arial" w:cs="Arial"/>
          <w:b/>
          <w:color w:val="000000"/>
          <w:sz w:val="18"/>
          <w:szCs w:val="18"/>
        </w:rPr>
        <w:t>Akutex FT :</w:t>
      </w:r>
      <w:r w:rsidRPr="000B5304">
        <w:rPr>
          <w:rFonts w:ascii="Arial" w:hAnsi="Arial" w:cs="Arial"/>
          <w:color w:val="000000"/>
          <w:sz w:val="18"/>
          <w:szCs w:val="18"/>
        </w:rPr>
        <w:t xml:space="preserve"> </w:t>
      </w:r>
      <w:r w:rsidR="009E7086">
        <w:rPr>
          <w:rFonts w:ascii="Arial" w:hAnsi="Arial" w:cs="Arial"/>
          <w:color w:val="000000"/>
          <w:sz w:val="18"/>
          <w:szCs w:val="18"/>
        </w:rPr>
        <w:t>Blanc</w:t>
      </w:r>
      <w:r w:rsidRPr="000B5304">
        <w:rPr>
          <w:rFonts w:ascii="Arial" w:hAnsi="Arial" w:cs="Arial"/>
          <w:color w:val="000000"/>
          <w:sz w:val="18"/>
          <w:szCs w:val="18"/>
        </w:rPr>
        <w:t>, coefficient de réflexion de lumière de 85%.</w:t>
      </w:r>
      <w:r w:rsidR="000B5304" w:rsidRPr="00221CC6">
        <w:rPr>
          <w:rFonts w:ascii="Arial" w:hAnsi="Arial" w:cs="Arial"/>
          <w:sz w:val="18"/>
          <w:szCs w:val="18"/>
        </w:rPr>
        <w:t>85% de réflexion lumineuse (dont plus de 99% de réflexion diffuse). Coefficient de rétro-réflexion de 63 mcd</w:t>
      </w:r>
      <w:proofErr w:type="gramStart"/>
      <w:r w:rsidR="000B5304" w:rsidRPr="00221CC6">
        <w:rPr>
          <w:rFonts w:ascii="Arial" w:hAnsi="Arial" w:cs="Arial"/>
          <w:sz w:val="18"/>
          <w:szCs w:val="18"/>
        </w:rPr>
        <w:t>/(</w:t>
      </w:r>
      <w:proofErr w:type="gramEnd"/>
      <w:r w:rsidR="000B5304" w:rsidRPr="00221CC6">
        <w:rPr>
          <w:rFonts w:ascii="Arial" w:hAnsi="Arial" w:cs="Arial"/>
          <w:sz w:val="18"/>
          <w:szCs w:val="18"/>
        </w:rPr>
        <w:t>m²lx). Brillance&lt; 1</w:t>
      </w:r>
      <w:r w:rsidR="000B5304">
        <w:rPr>
          <w:rFonts w:ascii="Arial" w:hAnsi="Arial" w:cs="Arial"/>
          <w:sz w:val="18"/>
          <w:szCs w:val="18"/>
        </w:rPr>
        <w:t>.</w:t>
      </w:r>
    </w:p>
    <w:p w:rsidR="007A799B" w:rsidRPr="000B5304" w:rsidRDefault="00737A43" w:rsidP="000B5304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Disponible sur commande en 8 couleurs avec la finition Akutex FT. </w:t>
      </w:r>
      <w:r w:rsidR="00A46B54">
        <w:rPr>
          <w:rFonts w:ascii="Arial" w:hAnsi="Arial" w:cs="Arial"/>
          <w:sz w:val="18"/>
          <w:szCs w:val="18"/>
        </w:rPr>
        <w:t>Finition Tissu de verre</w:t>
      </w:r>
      <w:r w:rsidR="000B530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A799B" w:rsidRPr="000B5304">
        <w:rPr>
          <w:rFonts w:ascii="Arial" w:hAnsi="Arial" w:cs="Arial"/>
          <w:b/>
          <w:sz w:val="18"/>
          <w:szCs w:val="18"/>
        </w:rPr>
        <w:t>Texona</w:t>
      </w:r>
      <w:proofErr w:type="spellEnd"/>
      <w:r w:rsidR="007A799B" w:rsidRPr="000B5304">
        <w:rPr>
          <w:rFonts w:ascii="Arial" w:hAnsi="Arial" w:cs="Arial"/>
          <w:b/>
          <w:sz w:val="18"/>
          <w:szCs w:val="18"/>
        </w:rPr>
        <w:t> :</w:t>
      </w:r>
      <w:r w:rsidR="007A799B" w:rsidRPr="000B5304">
        <w:rPr>
          <w:rFonts w:ascii="Arial" w:hAnsi="Arial" w:cs="Arial"/>
          <w:sz w:val="18"/>
          <w:szCs w:val="18"/>
        </w:rPr>
        <w:t xml:space="preserve"> 1</w:t>
      </w:r>
      <w:r w:rsidR="00A46B54">
        <w:rPr>
          <w:rFonts w:ascii="Arial" w:hAnsi="Arial" w:cs="Arial"/>
          <w:sz w:val="18"/>
          <w:szCs w:val="18"/>
        </w:rPr>
        <w:t>3</w:t>
      </w:r>
      <w:r w:rsidR="007A799B" w:rsidRPr="000B5304">
        <w:rPr>
          <w:rFonts w:ascii="Arial" w:hAnsi="Arial" w:cs="Arial"/>
          <w:sz w:val="18"/>
          <w:szCs w:val="18"/>
        </w:rPr>
        <w:t xml:space="preserve"> teintes</w:t>
      </w:r>
      <w:r w:rsidR="000B5304" w:rsidRPr="000B5304">
        <w:rPr>
          <w:rFonts w:ascii="Arial" w:hAnsi="Arial" w:cs="Arial"/>
          <w:sz w:val="18"/>
          <w:szCs w:val="18"/>
        </w:rPr>
        <w:t xml:space="preserve"> </w:t>
      </w:r>
      <w:r w:rsidR="00A46B54">
        <w:rPr>
          <w:rFonts w:ascii="Arial" w:hAnsi="Arial" w:cs="Arial"/>
          <w:sz w:val="18"/>
          <w:szCs w:val="18"/>
        </w:rPr>
        <w:t xml:space="preserve"> au choix.</w:t>
      </w:r>
    </w:p>
    <w:p w:rsidR="007A799B" w:rsidRPr="000B5304" w:rsidRDefault="007A799B" w:rsidP="007A799B">
      <w:pPr>
        <w:rPr>
          <w:rFonts w:ascii="Arial" w:hAnsi="Arial" w:cs="Arial"/>
          <w:sz w:val="18"/>
          <w:szCs w:val="18"/>
        </w:rPr>
      </w:pPr>
    </w:p>
    <w:p w:rsidR="000B5304" w:rsidRDefault="007A799B" w:rsidP="007A799B">
      <w:pPr>
        <w:pStyle w:val="Corpsdetexte2"/>
        <w:rPr>
          <w:rFonts w:ascii="Arial" w:hAnsi="Arial" w:cs="Arial"/>
          <w:sz w:val="18"/>
          <w:szCs w:val="18"/>
        </w:rPr>
      </w:pPr>
      <w:r w:rsidRPr="000B5304">
        <w:rPr>
          <w:rFonts w:ascii="Arial" w:hAnsi="Arial" w:cs="Arial"/>
          <w:b/>
          <w:sz w:val="18"/>
          <w:szCs w:val="18"/>
        </w:rPr>
        <w:t>Résistance à l’humidité :</w:t>
      </w:r>
      <w:r w:rsidRPr="000B5304">
        <w:rPr>
          <w:rFonts w:ascii="Arial" w:hAnsi="Arial" w:cs="Arial"/>
          <w:sz w:val="18"/>
          <w:szCs w:val="18"/>
        </w:rPr>
        <w:t xml:space="preserve"> </w:t>
      </w:r>
      <w:r w:rsidR="000B5304" w:rsidRPr="000B5304">
        <w:rPr>
          <w:rFonts w:ascii="Arial" w:hAnsi="Arial" w:cs="Arial"/>
          <w:sz w:val="18"/>
          <w:szCs w:val="18"/>
        </w:rPr>
        <w:t xml:space="preserve">Les panneaux </w:t>
      </w:r>
      <w:r w:rsidR="00C437FB">
        <w:rPr>
          <w:rFonts w:ascii="Arial" w:hAnsi="Arial" w:cs="Arial"/>
          <w:sz w:val="18"/>
          <w:szCs w:val="18"/>
        </w:rPr>
        <w:t>resteront</w:t>
      </w:r>
      <w:r w:rsidR="00C437FB" w:rsidRPr="00A0478C">
        <w:rPr>
          <w:rFonts w:ascii="Arial" w:hAnsi="Arial" w:cs="Arial"/>
          <w:sz w:val="18"/>
          <w:szCs w:val="18"/>
        </w:rPr>
        <w:t xml:space="preserve"> 100% stable dans un milieu contenant </w:t>
      </w:r>
      <w:r w:rsidR="000B5304" w:rsidRPr="000B5304">
        <w:rPr>
          <w:rFonts w:ascii="Arial" w:hAnsi="Arial" w:cs="Arial"/>
          <w:sz w:val="18"/>
          <w:szCs w:val="18"/>
        </w:rPr>
        <w:t xml:space="preserve">jusqu’à 95% d’humidité relative à 30°C </w:t>
      </w:r>
      <w:r w:rsidR="000B5304">
        <w:rPr>
          <w:rFonts w:ascii="Arial" w:hAnsi="Arial" w:cs="Arial"/>
          <w:sz w:val="18"/>
          <w:szCs w:val="18"/>
        </w:rPr>
        <w:t>(</w:t>
      </w:r>
      <w:r w:rsidR="000B5304" w:rsidRPr="00551112">
        <w:rPr>
          <w:rFonts w:ascii="Arial" w:hAnsi="Arial" w:cs="Arial"/>
          <w:b/>
          <w:sz w:val="18"/>
          <w:szCs w:val="18"/>
        </w:rPr>
        <w:t>Akutex FT</w:t>
      </w:r>
      <w:r w:rsidR="000B5304" w:rsidRPr="000B5304">
        <w:rPr>
          <w:rFonts w:ascii="Arial" w:hAnsi="Arial" w:cs="Arial"/>
          <w:sz w:val="18"/>
          <w:szCs w:val="18"/>
        </w:rPr>
        <w:t>) et 75% d’humidité relative à 30°C (</w:t>
      </w:r>
      <w:r w:rsidR="000B5304" w:rsidRPr="00551112">
        <w:rPr>
          <w:rFonts w:ascii="Arial" w:hAnsi="Arial" w:cs="Arial"/>
          <w:b/>
          <w:sz w:val="18"/>
          <w:szCs w:val="18"/>
        </w:rPr>
        <w:t xml:space="preserve">surface </w:t>
      </w:r>
      <w:proofErr w:type="spellStart"/>
      <w:r w:rsidR="000B5304" w:rsidRPr="00551112">
        <w:rPr>
          <w:rFonts w:ascii="Arial" w:hAnsi="Arial" w:cs="Arial"/>
          <w:b/>
          <w:sz w:val="18"/>
          <w:szCs w:val="18"/>
        </w:rPr>
        <w:t>Texona</w:t>
      </w:r>
      <w:proofErr w:type="spellEnd"/>
      <w:r w:rsidR="000B5304" w:rsidRPr="000B5304">
        <w:rPr>
          <w:rFonts w:ascii="Arial" w:hAnsi="Arial" w:cs="Arial"/>
          <w:sz w:val="18"/>
          <w:szCs w:val="18"/>
        </w:rPr>
        <w:t xml:space="preserve">) sans </w:t>
      </w:r>
      <w:r w:rsidR="00A235DE">
        <w:rPr>
          <w:rFonts w:ascii="Arial" w:hAnsi="Arial" w:cs="Arial"/>
          <w:sz w:val="18"/>
          <w:szCs w:val="18"/>
        </w:rPr>
        <w:t>déformation, ni dégradation.</w:t>
      </w:r>
    </w:p>
    <w:p w:rsidR="00450656" w:rsidRPr="00221CC6" w:rsidRDefault="00450656" w:rsidP="00450656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Environnement intérieur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Le panneau obtiendra la classe M1 du l</w:t>
      </w:r>
      <w:r w:rsidRPr="00221CC6">
        <w:rPr>
          <w:rFonts w:ascii="Arial" w:hAnsi="Arial" w:cs="Arial"/>
          <w:sz w:val="18"/>
          <w:szCs w:val="18"/>
        </w:rPr>
        <w:t>abel</w:t>
      </w:r>
      <w:r>
        <w:rPr>
          <w:rFonts w:ascii="Arial" w:hAnsi="Arial" w:cs="Arial"/>
          <w:sz w:val="18"/>
          <w:szCs w:val="18"/>
        </w:rPr>
        <w:t xml:space="preserve"> finlandais</w:t>
      </w:r>
      <w:r w:rsidRPr="00221CC6">
        <w:rPr>
          <w:rFonts w:ascii="Arial" w:hAnsi="Arial" w:cs="Arial"/>
          <w:sz w:val="18"/>
          <w:szCs w:val="18"/>
        </w:rPr>
        <w:t xml:space="preserve"> pour l'Ambiance </w:t>
      </w:r>
      <w:r>
        <w:rPr>
          <w:rFonts w:ascii="Arial" w:hAnsi="Arial" w:cs="Arial"/>
          <w:sz w:val="18"/>
          <w:szCs w:val="18"/>
        </w:rPr>
        <w:t>Climatique Intérieure. Il sera</w:t>
      </w:r>
      <w:r w:rsidRPr="00221CC6">
        <w:rPr>
          <w:rFonts w:ascii="Arial" w:hAnsi="Arial" w:cs="Arial"/>
          <w:sz w:val="18"/>
          <w:szCs w:val="18"/>
        </w:rPr>
        <w:t xml:space="preserve"> recommandé par l'Association Suédoise pour l'Asthme et les Allergies</w:t>
      </w:r>
      <w:r>
        <w:rPr>
          <w:rFonts w:ascii="Arial" w:hAnsi="Arial" w:cs="Arial"/>
          <w:sz w:val="18"/>
          <w:szCs w:val="18"/>
        </w:rPr>
        <w:t>.</w:t>
      </w:r>
      <w:r w:rsidRPr="00221CC6">
        <w:rPr>
          <w:rFonts w:ascii="Arial" w:hAnsi="Arial" w:cs="Arial"/>
          <w:sz w:val="18"/>
          <w:szCs w:val="18"/>
        </w:rPr>
        <w:t xml:space="preserve"> </w:t>
      </w:r>
    </w:p>
    <w:p w:rsidR="00450656" w:rsidRPr="00221CC6" w:rsidRDefault="00450656" w:rsidP="00450656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Influence sur l'environnement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A0478C">
        <w:rPr>
          <w:rFonts w:ascii="Arial" w:hAnsi="Arial" w:cs="Arial"/>
          <w:sz w:val="18"/>
          <w:szCs w:val="18"/>
        </w:rPr>
        <w:t xml:space="preserve">La </w:t>
      </w:r>
      <w:r w:rsidR="0015284B">
        <w:rPr>
          <w:rFonts w:ascii="Arial" w:hAnsi="Arial" w:cs="Arial"/>
          <w:color w:val="000000"/>
          <w:sz w:val="18"/>
          <w:szCs w:val="18"/>
        </w:rPr>
        <w:t>laine de verre utilisée sera de haute densité 3e génération</w:t>
      </w:r>
      <w:r w:rsidR="0015284B">
        <w:rPr>
          <w:rFonts w:ascii="Arial" w:hAnsi="Arial" w:cs="Arial"/>
          <w:sz w:val="18"/>
          <w:szCs w:val="18"/>
        </w:rPr>
        <w:t> </w:t>
      </w:r>
      <w:r w:rsidRPr="00A0478C">
        <w:rPr>
          <w:rFonts w:ascii="Arial" w:hAnsi="Arial" w:cs="Arial"/>
          <w:sz w:val="18"/>
          <w:szCs w:val="18"/>
        </w:rPr>
        <w:t>qui combine l’utilisation de plus de 70% de verre recyclé et d’un liant végétal, et réduit les émissions polluantes</w:t>
      </w:r>
    </w:p>
    <w:p w:rsidR="000B5304" w:rsidRPr="00221CC6" w:rsidRDefault="000B5304" w:rsidP="009E07FA">
      <w:pPr>
        <w:spacing w:before="120"/>
        <w:ind w:right="968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Sécurité incendie</w:t>
      </w:r>
      <w:r w:rsidRPr="00221CC6">
        <w:rPr>
          <w:rFonts w:ascii="Arial" w:hAnsi="Arial" w:cs="Arial"/>
          <w:sz w:val="18"/>
          <w:szCs w:val="18"/>
        </w:rPr>
        <w:t>: La laine de verre qui composera les panneaux, sera testée et classée non combustible selon la norme EN ISO 1182.</w:t>
      </w:r>
    </w:p>
    <w:p w:rsidR="00450656" w:rsidRDefault="00BC376B" w:rsidP="00450656">
      <w:pPr>
        <w:pStyle w:val="Corpsdetexte"/>
        <w:spacing w:before="120"/>
        <w:jc w:val="both"/>
        <w:outlineLvl w:val="0"/>
        <w:rPr>
          <w:rFonts w:cs="Arial"/>
          <w:bCs/>
          <w:sz w:val="18"/>
          <w:szCs w:val="18"/>
        </w:rPr>
      </w:pPr>
      <w:r>
        <w:rPr>
          <w:rFonts w:cs="Arial"/>
          <w:b/>
          <w:sz w:val="18"/>
          <w:szCs w:val="18"/>
        </w:rPr>
        <w:t>Réaction au feu</w:t>
      </w:r>
      <w:r>
        <w:rPr>
          <w:rFonts w:cs="Arial"/>
          <w:sz w:val="18"/>
          <w:szCs w:val="18"/>
        </w:rPr>
        <w:t> : A2</w:t>
      </w:r>
      <w:r>
        <w:rPr>
          <w:rFonts w:cs="Arial"/>
          <w:bCs/>
          <w:sz w:val="18"/>
          <w:szCs w:val="18"/>
        </w:rPr>
        <w:t>-s1, d0</w:t>
      </w:r>
    </w:p>
    <w:p w:rsidR="00A46B54" w:rsidRDefault="000B5304" w:rsidP="00A46B54">
      <w:pPr>
        <w:spacing w:before="120"/>
        <w:rPr>
          <w:rFonts w:ascii="Arial" w:hAnsi="Arial" w:cs="Arial"/>
          <w:sz w:val="18"/>
          <w:szCs w:val="18"/>
        </w:rPr>
      </w:pPr>
      <w:r w:rsidRPr="00A235DE">
        <w:rPr>
          <w:rFonts w:ascii="Arial" w:hAnsi="Arial" w:cs="Arial"/>
          <w:b/>
          <w:sz w:val="18"/>
          <w:szCs w:val="18"/>
        </w:rPr>
        <w:t>Mise en œuvre</w:t>
      </w:r>
      <w:r w:rsidRPr="00221CC6">
        <w:rPr>
          <w:rFonts w:cs="Arial"/>
          <w:sz w:val="18"/>
          <w:szCs w:val="18"/>
        </w:rPr>
        <w:t xml:space="preserve">: </w:t>
      </w:r>
      <w:r w:rsidR="00A235DE" w:rsidRPr="00A67893">
        <w:rPr>
          <w:rFonts w:ascii="Arial" w:hAnsi="Arial" w:cs="Arial"/>
          <w:sz w:val="18"/>
          <w:szCs w:val="18"/>
        </w:rPr>
        <w:t xml:space="preserve">Les panneaux seront fixés aux murs grâce à </w:t>
      </w:r>
      <w:r w:rsidR="00A46B54">
        <w:rPr>
          <w:rFonts w:ascii="Arial" w:hAnsi="Arial" w:cs="Arial"/>
          <w:sz w:val="18"/>
          <w:szCs w:val="18"/>
        </w:rPr>
        <w:t>3 types de fixation :</w:t>
      </w:r>
      <w:r w:rsidR="00737A43">
        <w:rPr>
          <w:rFonts w:ascii="Arial" w:hAnsi="Arial" w:cs="Arial"/>
          <w:sz w:val="18"/>
          <w:szCs w:val="18"/>
        </w:rPr>
        <w:t xml:space="preserve"> M371 fixation invisible, M372 fixation externe.</w:t>
      </w:r>
    </w:p>
    <w:p w:rsidR="00A46B54" w:rsidRDefault="00A46B54" w:rsidP="00A46B54">
      <w:pPr>
        <w:spacing w:before="120"/>
        <w:rPr>
          <w:rFonts w:ascii="Arial" w:hAnsi="Arial" w:cs="Arial"/>
          <w:spacing w:val="2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Montage M371 avec</w:t>
      </w:r>
      <w:r w:rsidR="00A235DE" w:rsidRPr="00A67893">
        <w:rPr>
          <w:rFonts w:ascii="Arial" w:hAnsi="Arial" w:cs="Arial"/>
          <w:sz w:val="18"/>
          <w:szCs w:val="18"/>
        </w:rPr>
        <w:t xml:space="preserve"> </w:t>
      </w:r>
      <w:r w:rsidRPr="00A46B54">
        <w:rPr>
          <w:rFonts w:ascii="Arial" w:hAnsi="Arial" w:cs="Arial"/>
          <w:color w:val="333333"/>
          <w:spacing w:val="2"/>
          <w:sz w:val="18"/>
          <w:szCs w:val="18"/>
        </w:rPr>
        <w:t xml:space="preserve">le </w:t>
      </w:r>
      <w:r w:rsidRPr="00A46B54">
        <w:rPr>
          <w:rFonts w:ascii="Arial" w:hAnsi="Arial" w:cs="Arial"/>
          <w:spacing w:val="2"/>
          <w:sz w:val="18"/>
          <w:szCs w:val="18"/>
        </w:rPr>
        <w:t>profil One Connect™</w:t>
      </w:r>
      <w:r>
        <w:rPr>
          <w:rFonts w:ascii="Arial" w:hAnsi="Arial" w:cs="Arial"/>
          <w:spacing w:val="2"/>
          <w:sz w:val="18"/>
          <w:szCs w:val="18"/>
        </w:rPr>
        <w:t xml:space="preserve"> et 2 vis d’</w:t>
      </w:r>
      <w:r w:rsidR="00737A43">
        <w:rPr>
          <w:rFonts w:ascii="Arial" w:hAnsi="Arial" w:cs="Arial"/>
          <w:spacing w:val="2"/>
          <w:sz w:val="18"/>
          <w:szCs w:val="18"/>
        </w:rPr>
        <w:t>ancrage au dos des panneaux lorsque plusieurs panneaux devront être alignés de niveau</w:t>
      </w:r>
      <w:r>
        <w:rPr>
          <w:rFonts w:ascii="Arial" w:hAnsi="Arial" w:cs="Arial"/>
          <w:spacing w:val="2"/>
          <w:sz w:val="18"/>
          <w:szCs w:val="18"/>
        </w:rPr>
        <w:t xml:space="preserve"> ou bien</w:t>
      </w:r>
      <w:r w:rsidRPr="00A46B54">
        <w:rPr>
          <w:rFonts w:ascii="Arial" w:hAnsi="Arial" w:cs="Arial"/>
          <w:spacing w:val="2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 w:rsidRPr="00A46B54">
        <w:rPr>
          <w:rFonts w:ascii="Arial" w:hAnsi="Arial" w:cs="Arial"/>
          <w:spacing w:val="2"/>
          <w:sz w:val="18"/>
          <w:szCs w:val="18"/>
        </w:rPr>
        <w:t>le crochet One Connect</w:t>
      </w:r>
      <w:r w:rsidRPr="00A46B54">
        <w:rPr>
          <w:rFonts w:ascii="Helvetica" w:hAnsi="Helvetica" w:cs="Arial"/>
          <w:spacing w:val="2"/>
        </w:rPr>
        <w:t>™</w:t>
      </w:r>
      <w:r w:rsidR="00737A43">
        <w:rPr>
          <w:rFonts w:ascii="Helvetica" w:hAnsi="Helvetica" w:cs="Arial"/>
          <w:spacing w:val="2"/>
        </w:rPr>
        <w:t xml:space="preserve"> si les éléments carrés ou rectangulaires sont disposés à des hauteurs différentes</w:t>
      </w:r>
      <w:r w:rsidR="004035B1">
        <w:rPr>
          <w:rFonts w:ascii="Helvetica" w:hAnsi="Helvetica" w:cs="Arial"/>
          <w:spacing w:val="2"/>
        </w:rPr>
        <w:t>.</w:t>
      </w:r>
    </w:p>
    <w:p w:rsidR="001D5216" w:rsidRPr="00BF707C" w:rsidRDefault="00A46B54" w:rsidP="00A46B54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Montage M372</w:t>
      </w:r>
      <w:r w:rsidRPr="00A46B54">
        <w:rPr>
          <w:rFonts w:ascii="Arial" w:hAnsi="Arial" w:cs="Arial"/>
          <w:spacing w:val="2"/>
          <w:sz w:val="18"/>
          <w:szCs w:val="18"/>
        </w:rPr>
        <w:t xml:space="preserve"> et </w:t>
      </w:r>
      <w:r w:rsidR="00737A43" w:rsidRPr="00A46B54">
        <w:rPr>
          <w:rFonts w:ascii="Arial" w:hAnsi="Arial" w:cs="Arial"/>
          <w:spacing w:val="2"/>
          <w:sz w:val="18"/>
          <w:szCs w:val="18"/>
        </w:rPr>
        <w:t>la fixation One Connect™</w:t>
      </w:r>
      <w:r w:rsidR="00737A43">
        <w:rPr>
          <w:rFonts w:ascii="Arial" w:hAnsi="Arial" w:cs="Arial"/>
          <w:spacing w:val="2"/>
          <w:sz w:val="18"/>
          <w:szCs w:val="18"/>
        </w:rPr>
        <w:t xml:space="preserve"> avec boutons D 100 mm de 4 couleurs au choix pour les 3 cercles.</w:t>
      </w:r>
    </w:p>
    <w:p w:rsidR="004035B1" w:rsidRPr="00231B16" w:rsidRDefault="004035B1" w:rsidP="00967005">
      <w:pPr>
        <w:spacing w:before="120"/>
        <w:rPr>
          <w:rFonts w:ascii="Arial" w:hAnsi="Arial" w:cs="Arial"/>
          <w:b/>
          <w:sz w:val="18"/>
          <w:szCs w:val="18"/>
        </w:rPr>
      </w:pPr>
    </w:p>
    <w:p w:rsidR="000B5304" w:rsidRPr="00AC0A4A" w:rsidRDefault="000B5304" w:rsidP="00967005">
      <w:pPr>
        <w:spacing w:before="120"/>
        <w:rPr>
          <w:rFonts w:ascii="Arial" w:hAnsi="Arial" w:cs="Arial"/>
          <w:sz w:val="18"/>
          <w:szCs w:val="18"/>
          <w:lang w:val="en-US"/>
        </w:rPr>
      </w:pPr>
      <w:r w:rsidRPr="00AC0A4A">
        <w:rPr>
          <w:rFonts w:ascii="Arial" w:hAnsi="Arial" w:cs="Arial"/>
          <w:b/>
          <w:sz w:val="18"/>
          <w:szCs w:val="18"/>
          <w:lang w:val="en-US"/>
        </w:rPr>
        <w:t>Dimensions</w:t>
      </w:r>
      <w:r w:rsidRPr="00AC0A4A">
        <w:rPr>
          <w:rFonts w:ascii="Arial" w:hAnsi="Arial" w:cs="Arial"/>
          <w:sz w:val="18"/>
          <w:szCs w:val="18"/>
          <w:lang w:val="en-US"/>
        </w:rPr>
        <w:t xml:space="preserve">: </w:t>
      </w:r>
      <w:r w:rsidRPr="00AC0A4A">
        <w:rPr>
          <w:rFonts w:ascii="Arial" w:hAnsi="Arial" w:cs="Arial"/>
          <w:b/>
          <w:sz w:val="18"/>
          <w:szCs w:val="18"/>
          <w:lang w:val="en-US"/>
        </w:rPr>
        <w:t xml:space="preserve">Akusto </w:t>
      </w:r>
      <w:r w:rsidR="00737A43" w:rsidRPr="00AC0A4A">
        <w:rPr>
          <w:rFonts w:ascii="Arial" w:hAnsi="Arial" w:cs="Arial"/>
          <w:b/>
          <w:sz w:val="18"/>
          <w:szCs w:val="18"/>
          <w:lang w:val="en-US"/>
        </w:rPr>
        <w:t>One SQ</w:t>
      </w:r>
      <w:r w:rsidRPr="00AC0A4A">
        <w:rPr>
          <w:rFonts w:ascii="Arial" w:hAnsi="Arial" w:cs="Arial"/>
          <w:b/>
          <w:sz w:val="18"/>
          <w:szCs w:val="18"/>
          <w:lang w:val="en-US"/>
        </w:rPr>
        <w:t xml:space="preserve"> (mm):</w:t>
      </w:r>
      <w:r w:rsidRPr="00AC0A4A">
        <w:rPr>
          <w:rFonts w:ascii="Arial" w:hAnsi="Arial" w:cs="Arial"/>
          <w:sz w:val="18"/>
          <w:szCs w:val="18"/>
          <w:lang w:val="en-US"/>
        </w:rPr>
        <w:t xml:space="preserve"> ép.40: </w:t>
      </w:r>
    </w:p>
    <w:p w:rsidR="00737A43" w:rsidRPr="00737A43" w:rsidRDefault="00737A43" w:rsidP="00967005">
      <w:pPr>
        <w:spacing w:before="120"/>
        <w:rPr>
          <w:rFonts w:ascii="Arial" w:hAnsi="Arial" w:cs="Arial"/>
          <w:sz w:val="18"/>
          <w:szCs w:val="18"/>
        </w:rPr>
      </w:pPr>
      <w:r w:rsidRPr="00737A43">
        <w:rPr>
          <w:rFonts w:ascii="Arial" w:hAnsi="Arial" w:cs="Arial"/>
          <w:sz w:val="18"/>
          <w:szCs w:val="18"/>
        </w:rPr>
        <w:t xml:space="preserve">Carré </w:t>
      </w:r>
      <w:r w:rsidR="004035B1">
        <w:rPr>
          <w:rFonts w:ascii="Arial" w:hAnsi="Arial" w:cs="Arial"/>
          <w:sz w:val="18"/>
          <w:szCs w:val="18"/>
        </w:rPr>
        <w:tab/>
      </w:r>
      <w:r w:rsidR="004035B1">
        <w:rPr>
          <w:rFonts w:ascii="Arial" w:hAnsi="Arial" w:cs="Arial"/>
          <w:sz w:val="18"/>
          <w:szCs w:val="18"/>
        </w:rPr>
        <w:tab/>
      </w:r>
      <w:r w:rsidRPr="00737A43">
        <w:rPr>
          <w:rFonts w:ascii="Arial" w:hAnsi="Arial" w:cs="Arial"/>
          <w:sz w:val="18"/>
          <w:szCs w:val="18"/>
        </w:rPr>
        <w:t>600x600</w:t>
      </w:r>
      <w:r w:rsidR="004035B1">
        <w:rPr>
          <w:rFonts w:ascii="Arial" w:hAnsi="Arial" w:cs="Arial"/>
          <w:sz w:val="18"/>
          <w:szCs w:val="18"/>
        </w:rPr>
        <w:t xml:space="preserve"> </w:t>
      </w:r>
      <w:r w:rsidR="009B1982">
        <w:rPr>
          <w:rFonts w:ascii="Arial" w:hAnsi="Arial" w:cs="Arial"/>
          <w:sz w:val="18"/>
          <w:szCs w:val="18"/>
        </w:rPr>
        <w:tab/>
      </w:r>
      <w:r w:rsidR="004035B1">
        <w:rPr>
          <w:rFonts w:ascii="Arial" w:hAnsi="Arial" w:cs="Arial"/>
          <w:sz w:val="18"/>
          <w:szCs w:val="18"/>
        </w:rPr>
        <w:t>(592X592 réel)</w:t>
      </w:r>
    </w:p>
    <w:p w:rsidR="009B1982" w:rsidRDefault="00737A43" w:rsidP="00967005">
      <w:pPr>
        <w:spacing w:before="120"/>
        <w:rPr>
          <w:rFonts w:ascii="Arial" w:hAnsi="Arial" w:cs="Arial"/>
          <w:sz w:val="18"/>
          <w:szCs w:val="18"/>
        </w:rPr>
      </w:pPr>
      <w:r w:rsidRPr="00737A43">
        <w:rPr>
          <w:rFonts w:ascii="Arial" w:hAnsi="Arial" w:cs="Arial"/>
          <w:sz w:val="18"/>
          <w:szCs w:val="18"/>
        </w:rPr>
        <w:t xml:space="preserve">Rectangle </w:t>
      </w:r>
      <w:r w:rsidR="004035B1">
        <w:rPr>
          <w:rFonts w:ascii="Arial" w:hAnsi="Arial" w:cs="Arial"/>
          <w:sz w:val="18"/>
          <w:szCs w:val="18"/>
        </w:rPr>
        <w:tab/>
      </w:r>
      <w:r w:rsidRPr="00737A43">
        <w:rPr>
          <w:rFonts w:ascii="Arial" w:hAnsi="Arial" w:cs="Arial"/>
          <w:sz w:val="18"/>
          <w:szCs w:val="18"/>
        </w:rPr>
        <w:t xml:space="preserve">1200x600 </w:t>
      </w:r>
      <w:r w:rsidR="009B1982">
        <w:rPr>
          <w:rFonts w:ascii="Arial" w:hAnsi="Arial" w:cs="Arial"/>
          <w:sz w:val="18"/>
          <w:szCs w:val="18"/>
        </w:rPr>
        <w:tab/>
      </w:r>
      <w:r w:rsidR="004035B1">
        <w:rPr>
          <w:rFonts w:ascii="Arial" w:hAnsi="Arial" w:cs="Arial"/>
          <w:sz w:val="18"/>
          <w:szCs w:val="18"/>
        </w:rPr>
        <w:t xml:space="preserve">(1192x592 </w:t>
      </w:r>
      <w:proofErr w:type="gramStart"/>
      <w:r w:rsidR="004035B1">
        <w:rPr>
          <w:rFonts w:ascii="Arial" w:hAnsi="Arial" w:cs="Arial"/>
          <w:sz w:val="18"/>
          <w:szCs w:val="18"/>
        </w:rPr>
        <w:t>réel</w:t>
      </w:r>
      <w:proofErr w:type="gramEnd"/>
      <w:r w:rsidR="004035B1">
        <w:rPr>
          <w:rFonts w:ascii="Arial" w:hAnsi="Arial" w:cs="Arial"/>
          <w:sz w:val="18"/>
          <w:szCs w:val="18"/>
        </w:rPr>
        <w:t xml:space="preserve">) </w:t>
      </w:r>
    </w:p>
    <w:p w:rsidR="00737A43" w:rsidRPr="00737A43" w:rsidRDefault="00737A43" w:rsidP="009B1982">
      <w:pPr>
        <w:spacing w:before="120"/>
        <w:ind w:left="708" w:firstLine="708"/>
        <w:rPr>
          <w:rFonts w:ascii="Arial" w:hAnsi="Arial" w:cs="Arial"/>
          <w:sz w:val="18"/>
          <w:szCs w:val="18"/>
        </w:rPr>
      </w:pPr>
      <w:r w:rsidRPr="00737A43">
        <w:rPr>
          <w:rFonts w:ascii="Arial" w:hAnsi="Arial" w:cs="Arial"/>
          <w:sz w:val="18"/>
          <w:szCs w:val="18"/>
        </w:rPr>
        <w:t>1200x300</w:t>
      </w:r>
      <w:r w:rsidR="004035B1">
        <w:rPr>
          <w:rFonts w:ascii="Arial" w:hAnsi="Arial" w:cs="Arial"/>
          <w:sz w:val="18"/>
          <w:szCs w:val="18"/>
        </w:rPr>
        <w:t xml:space="preserve"> </w:t>
      </w:r>
      <w:r w:rsidR="009B1982">
        <w:rPr>
          <w:rFonts w:ascii="Arial" w:hAnsi="Arial" w:cs="Arial"/>
          <w:sz w:val="18"/>
          <w:szCs w:val="18"/>
        </w:rPr>
        <w:tab/>
      </w:r>
      <w:r w:rsidR="004035B1">
        <w:rPr>
          <w:rFonts w:ascii="Arial" w:hAnsi="Arial" w:cs="Arial"/>
          <w:sz w:val="18"/>
          <w:szCs w:val="18"/>
        </w:rPr>
        <w:t xml:space="preserve">(1192x292 </w:t>
      </w:r>
      <w:proofErr w:type="gramStart"/>
      <w:r w:rsidR="004035B1">
        <w:rPr>
          <w:rFonts w:ascii="Arial" w:hAnsi="Arial" w:cs="Arial"/>
          <w:sz w:val="18"/>
          <w:szCs w:val="18"/>
        </w:rPr>
        <w:t>réel</w:t>
      </w:r>
      <w:proofErr w:type="gramEnd"/>
      <w:r w:rsidR="004035B1">
        <w:rPr>
          <w:rFonts w:ascii="Arial" w:hAnsi="Arial" w:cs="Arial"/>
          <w:sz w:val="18"/>
          <w:szCs w:val="18"/>
        </w:rPr>
        <w:t>)</w:t>
      </w:r>
    </w:p>
    <w:p w:rsidR="00737A43" w:rsidRPr="00737A43" w:rsidRDefault="00737A43" w:rsidP="00967005">
      <w:pPr>
        <w:spacing w:before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Cercles </w:t>
      </w:r>
      <w:r w:rsidR="004035B1">
        <w:rPr>
          <w:rFonts w:ascii="Arial" w:hAnsi="Arial" w:cs="Arial"/>
          <w:sz w:val="18"/>
          <w:szCs w:val="18"/>
        </w:rPr>
        <w:tab/>
      </w:r>
      <w:r w:rsidR="004035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 600, D 800, D 1200</w:t>
      </w:r>
      <w:r w:rsidR="009B1982">
        <w:rPr>
          <w:rFonts w:ascii="Arial" w:hAnsi="Arial" w:cs="Arial"/>
          <w:sz w:val="18"/>
          <w:szCs w:val="18"/>
        </w:rPr>
        <w:t xml:space="preserve"> (592, 792, 1192 réel)</w:t>
      </w:r>
      <w:bookmarkStart w:id="4" w:name="_GoBack"/>
      <w:bookmarkEnd w:id="4"/>
    </w:p>
    <w:sectPr w:rsidR="00737A43" w:rsidRPr="00737A43" w:rsidSect="005D4B8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7FA" w:rsidRDefault="009E07FA" w:rsidP="009E07FA">
      <w:r>
        <w:separator/>
      </w:r>
    </w:p>
  </w:endnote>
  <w:endnote w:type="continuationSeparator" w:id="0">
    <w:p w:rsidR="009E07FA" w:rsidRDefault="009E07FA" w:rsidP="009E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FA" w:rsidRDefault="009E07FA" w:rsidP="009E07FA">
      <w:r>
        <w:separator/>
      </w:r>
    </w:p>
  </w:footnote>
  <w:footnote w:type="continuationSeparator" w:id="0">
    <w:p w:rsidR="009E07FA" w:rsidRDefault="009E07FA" w:rsidP="009E0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7FA" w:rsidRDefault="009E07FA" w:rsidP="009E07FA">
    <w:pPr>
      <w:pStyle w:val="En-tte"/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Mise à jour MAI 2016</w:t>
    </w:r>
  </w:p>
  <w:p w:rsidR="009E07FA" w:rsidRPr="009E07FA" w:rsidRDefault="009E07FA" w:rsidP="009E07F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9B"/>
    <w:rsid w:val="00006B19"/>
    <w:rsid w:val="000071D2"/>
    <w:rsid w:val="000402E8"/>
    <w:rsid w:val="00050C90"/>
    <w:rsid w:val="0006113C"/>
    <w:rsid w:val="00064A95"/>
    <w:rsid w:val="0006533F"/>
    <w:rsid w:val="00065942"/>
    <w:rsid w:val="00066525"/>
    <w:rsid w:val="00075467"/>
    <w:rsid w:val="00075EA1"/>
    <w:rsid w:val="00084B30"/>
    <w:rsid w:val="000877E0"/>
    <w:rsid w:val="000878C1"/>
    <w:rsid w:val="000A5744"/>
    <w:rsid w:val="000A62CB"/>
    <w:rsid w:val="000B5304"/>
    <w:rsid w:val="000C57D8"/>
    <w:rsid w:val="000C7781"/>
    <w:rsid w:val="000C78D5"/>
    <w:rsid w:val="000D0C47"/>
    <w:rsid w:val="000D237B"/>
    <w:rsid w:val="000D64FA"/>
    <w:rsid w:val="000D6C5F"/>
    <w:rsid w:val="000E1118"/>
    <w:rsid w:val="000E791C"/>
    <w:rsid w:val="00110022"/>
    <w:rsid w:val="001107EE"/>
    <w:rsid w:val="00114557"/>
    <w:rsid w:val="00124EB7"/>
    <w:rsid w:val="00133F01"/>
    <w:rsid w:val="0014670C"/>
    <w:rsid w:val="0015284B"/>
    <w:rsid w:val="001635F4"/>
    <w:rsid w:val="001728F9"/>
    <w:rsid w:val="001740CF"/>
    <w:rsid w:val="00182E63"/>
    <w:rsid w:val="001865BA"/>
    <w:rsid w:val="001911F9"/>
    <w:rsid w:val="001A1FE2"/>
    <w:rsid w:val="001A26D2"/>
    <w:rsid w:val="001B3BBB"/>
    <w:rsid w:val="001B6F81"/>
    <w:rsid w:val="001D0D9A"/>
    <w:rsid w:val="001D1C3A"/>
    <w:rsid w:val="001D1D3D"/>
    <w:rsid w:val="001D4C57"/>
    <w:rsid w:val="001D5216"/>
    <w:rsid w:val="001D6D30"/>
    <w:rsid w:val="001F20D5"/>
    <w:rsid w:val="00200480"/>
    <w:rsid w:val="00200D43"/>
    <w:rsid w:val="00207F12"/>
    <w:rsid w:val="00211226"/>
    <w:rsid w:val="00212969"/>
    <w:rsid w:val="002154A7"/>
    <w:rsid w:val="00231B16"/>
    <w:rsid w:val="00236F80"/>
    <w:rsid w:val="00246D4E"/>
    <w:rsid w:val="00274693"/>
    <w:rsid w:val="00276EF5"/>
    <w:rsid w:val="0029735E"/>
    <w:rsid w:val="00297A07"/>
    <w:rsid w:val="002A0A11"/>
    <w:rsid w:val="002A1091"/>
    <w:rsid w:val="002A5200"/>
    <w:rsid w:val="002C71CD"/>
    <w:rsid w:val="002D0D2A"/>
    <w:rsid w:val="002E4950"/>
    <w:rsid w:val="002E6F9F"/>
    <w:rsid w:val="002F11C8"/>
    <w:rsid w:val="002F66B8"/>
    <w:rsid w:val="002F6EE2"/>
    <w:rsid w:val="003023C9"/>
    <w:rsid w:val="0032324A"/>
    <w:rsid w:val="00326678"/>
    <w:rsid w:val="00330E6B"/>
    <w:rsid w:val="00336E5D"/>
    <w:rsid w:val="00337B33"/>
    <w:rsid w:val="00345E5A"/>
    <w:rsid w:val="00354B28"/>
    <w:rsid w:val="00362322"/>
    <w:rsid w:val="00366B73"/>
    <w:rsid w:val="00385144"/>
    <w:rsid w:val="00386765"/>
    <w:rsid w:val="00390F32"/>
    <w:rsid w:val="003914C2"/>
    <w:rsid w:val="00397A36"/>
    <w:rsid w:val="003B3DF7"/>
    <w:rsid w:val="003B56F3"/>
    <w:rsid w:val="003F7F10"/>
    <w:rsid w:val="004035B1"/>
    <w:rsid w:val="004036A1"/>
    <w:rsid w:val="00407743"/>
    <w:rsid w:val="00414652"/>
    <w:rsid w:val="0042078C"/>
    <w:rsid w:val="00436B0F"/>
    <w:rsid w:val="00450656"/>
    <w:rsid w:val="004531D3"/>
    <w:rsid w:val="00453F70"/>
    <w:rsid w:val="00466153"/>
    <w:rsid w:val="00475ED0"/>
    <w:rsid w:val="0049202A"/>
    <w:rsid w:val="00493575"/>
    <w:rsid w:val="004A74B3"/>
    <w:rsid w:val="004B12F3"/>
    <w:rsid w:val="004B460C"/>
    <w:rsid w:val="004C69FA"/>
    <w:rsid w:val="004D3893"/>
    <w:rsid w:val="004E648E"/>
    <w:rsid w:val="00504005"/>
    <w:rsid w:val="00507A2F"/>
    <w:rsid w:val="00530EE8"/>
    <w:rsid w:val="00541FCF"/>
    <w:rsid w:val="00551112"/>
    <w:rsid w:val="00553F12"/>
    <w:rsid w:val="00554424"/>
    <w:rsid w:val="0055754A"/>
    <w:rsid w:val="00597592"/>
    <w:rsid w:val="005B59E1"/>
    <w:rsid w:val="005C1EA6"/>
    <w:rsid w:val="005C28C5"/>
    <w:rsid w:val="005C469F"/>
    <w:rsid w:val="005C5445"/>
    <w:rsid w:val="005C54F4"/>
    <w:rsid w:val="005D14E6"/>
    <w:rsid w:val="005D4B8A"/>
    <w:rsid w:val="005D7CE7"/>
    <w:rsid w:val="006100B0"/>
    <w:rsid w:val="00613D62"/>
    <w:rsid w:val="0062572E"/>
    <w:rsid w:val="00637719"/>
    <w:rsid w:val="006516D4"/>
    <w:rsid w:val="00656E35"/>
    <w:rsid w:val="00657588"/>
    <w:rsid w:val="00662865"/>
    <w:rsid w:val="00667461"/>
    <w:rsid w:val="006854EE"/>
    <w:rsid w:val="00687817"/>
    <w:rsid w:val="006903F8"/>
    <w:rsid w:val="006929B3"/>
    <w:rsid w:val="006A354E"/>
    <w:rsid w:val="006A65E9"/>
    <w:rsid w:val="006A6D01"/>
    <w:rsid w:val="006B0498"/>
    <w:rsid w:val="006B7BA8"/>
    <w:rsid w:val="006D76C7"/>
    <w:rsid w:val="006E3F32"/>
    <w:rsid w:val="006E75AD"/>
    <w:rsid w:val="00700900"/>
    <w:rsid w:val="00720BD1"/>
    <w:rsid w:val="0073041E"/>
    <w:rsid w:val="00737A43"/>
    <w:rsid w:val="007407F7"/>
    <w:rsid w:val="00743110"/>
    <w:rsid w:val="0075106C"/>
    <w:rsid w:val="00756ED1"/>
    <w:rsid w:val="00757A3E"/>
    <w:rsid w:val="00761560"/>
    <w:rsid w:val="007656BA"/>
    <w:rsid w:val="00765BCA"/>
    <w:rsid w:val="00771BAB"/>
    <w:rsid w:val="00786182"/>
    <w:rsid w:val="00791684"/>
    <w:rsid w:val="00796E2D"/>
    <w:rsid w:val="007A799B"/>
    <w:rsid w:val="007D0494"/>
    <w:rsid w:val="007D7447"/>
    <w:rsid w:val="007E2344"/>
    <w:rsid w:val="007E328E"/>
    <w:rsid w:val="007E3854"/>
    <w:rsid w:val="007E59A8"/>
    <w:rsid w:val="007F1184"/>
    <w:rsid w:val="007F1C80"/>
    <w:rsid w:val="008130AF"/>
    <w:rsid w:val="00813A2D"/>
    <w:rsid w:val="00813E65"/>
    <w:rsid w:val="00816E2E"/>
    <w:rsid w:val="0083412A"/>
    <w:rsid w:val="008422DD"/>
    <w:rsid w:val="008559DC"/>
    <w:rsid w:val="008813C2"/>
    <w:rsid w:val="00885772"/>
    <w:rsid w:val="00892C78"/>
    <w:rsid w:val="008A2BC1"/>
    <w:rsid w:val="008C172E"/>
    <w:rsid w:val="008D0EF2"/>
    <w:rsid w:val="008E0092"/>
    <w:rsid w:val="008F167B"/>
    <w:rsid w:val="008F1761"/>
    <w:rsid w:val="00901832"/>
    <w:rsid w:val="00905545"/>
    <w:rsid w:val="00920B5A"/>
    <w:rsid w:val="00921A8C"/>
    <w:rsid w:val="0092304C"/>
    <w:rsid w:val="0092609F"/>
    <w:rsid w:val="00930720"/>
    <w:rsid w:val="00941EF0"/>
    <w:rsid w:val="00945798"/>
    <w:rsid w:val="00946CB4"/>
    <w:rsid w:val="00950B03"/>
    <w:rsid w:val="00955A7D"/>
    <w:rsid w:val="0095689F"/>
    <w:rsid w:val="00967005"/>
    <w:rsid w:val="009673A5"/>
    <w:rsid w:val="00972066"/>
    <w:rsid w:val="009730E4"/>
    <w:rsid w:val="00982F72"/>
    <w:rsid w:val="00986683"/>
    <w:rsid w:val="00990B37"/>
    <w:rsid w:val="00995056"/>
    <w:rsid w:val="009A0292"/>
    <w:rsid w:val="009B12F9"/>
    <w:rsid w:val="009B1982"/>
    <w:rsid w:val="009C2705"/>
    <w:rsid w:val="009D47CA"/>
    <w:rsid w:val="009D7DF0"/>
    <w:rsid w:val="009E07FA"/>
    <w:rsid w:val="009E6B7F"/>
    <w:rsid w:val="009E7086"/>
    <w:rsid w:val="00A02887"/>
    <w:rsid w:val="00A10BF3"/>
    <w:rsid w:val="00A12D36"/>
    <w:rsid w:val="00A235DE"/>
    <w:rsid w:val="00A32147"/>
    <w:rsid w:val="00A35CE5"/>
    <w:rsid w:val="00A46069"/>
    <w:rsid w:val="00A46B54"/>
    <w:rsid w:val="00A543F9"/>
    <w:rsid w:val="00A63E90"/>
    <w:rsid w:val="00A67893"/>
    <w:rsid w:val="00A7058F"/>
    <w:rsid w:val="00A70CE2"/>
    <w:rsid w:val="00A71BF7"/>
    <w:rsid w:val="00A76611"/>
    <w:rsid w:val="00A83649"/>
    <w:rsid w:val="00A84915"/>
    <w:rsid w:val="00A921CB"/>
    <w:rsid w:val="00A964FD"/>
    <w:rsid w:val="00AB0A60"/>
    <w:rsid w:val="00AC0A4A"/>
    <w:rsid w:val="00AD684B"/>
    <w:rsid w:val="00AE1C54"/>
    <w:rsid w:val="00AE6387"/>
    <w:rsid w:val="00AF2838"/>
    <w:rsid w:val="00AF49E5"/>
    <w:rsid w:val="00B00B87"/>
    <w:rsid w:val="00B01924"/>
    <w:rsid w:val="00B04C68"/>
    <w:rsid w:val="00B0621E"/>
    <w:rsid w:val="00B11270"/>
    <w:rsid w:val="00B114AD"/>
    <w:rsid w:val="00B14EB1"/>
    <w:rsid w:val="00B15538"/>
    <w:rsid w:val="00B156FE"/>
    <w:rsid w:val="00B217E7"/>
    <w:rsid w:val="00B303FB"/>
    <w:rsid w:val="00B30A13"/>
    <w:rsid w:val="00B324C8"/>
    <w:rsid w:val="00B37375"/>
    <w:rsid w:val="00B4317F"/>
    <w:rsid w:val="00B45886"/>
    <w:rsid w:val="00B51664"/>
    <w:rsid w:val="00B54C6E"/>
    <w:rsid w:val="00B60ABA"/>
    <w:rsid w:val="00B74781"/>
    <w:rsid w:val="00B76F99"/>
    <w:rsid w:val="00B85E80"/>
    <w:rsid w:val="00BB4A55"/>
    <w:rsid w:val="00BC23A4"/>
    <w:rsid w:val="00BC376B"/>
    <w:rsid w:val="00BD34D6"/>
    <w:rsid w:val="00BE5A9C"/>
    <w:rsid w:val="00BF707C"/>
    <w:rsid w:val="00C02623"/>
    <w:rsid w:val="00C21006"/>
    <w:rsid w:val="00C2644E"/>
    <w:rsid w:val="00C376E0"/>
    <w:rsid w:val="00C40034"/>
    <w:rsid w:val="00C40325"/>
    <w:rsid w:val="00C437FB"/>
    <w:rsid w:val="00C51BFD"/>
    <w:rsid w:val="00C52962"/>
    <w:rsid w:val="00C53240"/>
    <w:rsid w:val="00C6100A"/>
    <w:rsid w:val="00C6464A"/>
    <w:rsid w:val="00C669FD"/>
    <w:rsid w:val="00C73CE3"/>
    <w:rsid w:val="00C92080"/>
    <w:rsid w:val="00CC0366"/>
    <w:rsid w:val="00CC058A"/>
    <w:rsid w:val="00CD4C1B"/>
    <w:rsid w:val="00CD797C"/>
    <w:rsid w:val="00CE282C"/>
    <w:rsid w:val="00CE416B"/>
    <w:rsid w:val="00CE480A"/>
    <w:rsid w:val="00CF697C"/>
    <w:rsid w:val="00D03AE5"/>
    <w:rsid w:val="00D12995"/>
    <w:rsid w:val="00D352C1"/>
    <w:rsid w:val="00D4018C"/>
    <w:rsid w:val="00D46B06"/>
    <w:rsid w:val="00D556E2"/>
    <w:rsid w:val="00D62919"/>
    <w:rsid w:val="00D7239F"/>
    <w:rsid w:val="00D76031"/>
    <w:rsid w:val="00D815EB"/>
    <w:rsid w:val="00DA0A67"/>
    <w:rsid w:val="00DA7ED3"/>
    <w:rsid w:val="00DD3745"/>
    <w:rsid w:val="00DE054A"/>
    <w:rsid w:val="00DE1096"/>
    <w:rsid w:val="00DE15F7"/>
    <w:rsid w:val="00DE422D"/>
    <w:rsid w:val="00DE5CAA"/>
    <w:rsid w:val="00DE639E"/>
    <w:rsid w:val="00DE7E9D"/>
    <w:rsid w:val="00E05402"/>
    <w:rsid w:val="00E07305"/>
    <w:rsid w:val="00E22144"/>
    <w:rsid w:val="00E30F8D"/>
    <w:rsid w:val="00E43126"/>
    <w:rsid w:val="00E62CC9"/>
    <w:rsid w:val="00E80C4C"/>
    <w:rsid w:val="00E9109A"/>
    <w:rsid w:val="00EA5E1A"/>
    <w:rsid w:val="00EB6894"/>
    <w:rsid w:val="00ED128A"/>
    <w:rsid w:val="00ED6857"/>
    <w:rsid w:val="00EF10BE"/>
    <w:rsid w:val="00EF6135"/>
    <w:rsid w:val="00F06D8C"/>
    <w:rsid w:val="00F13517"/>
    <w:rsid w:val="00F156FB"/>
    <w:rsid w:val="00F162D6"/>
    <w:rsid w:val="00F22C12"/>
    <w:rsid w:val="00F2709B"/>
    <w:rsid w:val="00F275B8"/>
    <w:rsid w:val="00F355EC"/>
    <w:rsid w:val="00F3606F"/>
    <w:rsid w:val="00F47888"/>
    <w:rsid w:val="00F55B89"/>
    <w:rsid w:val="00F57F70"/>
    <w:rsid w:val="00F6158E"/>
    <w:rsid w:val="00F77F5C"/>
    <w:rsid w:val="00F90CDB"/>
    <w:rsid w:val="00F96E8A"/>
    <w:rsid w:val="00F972B8"/>
    <w:rsid w:val="00F97D13"/>
    <w:rsid w:val="00FA623F"/>
    <w:rsid w:val="00FC2DDD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99B"/>
  </w:style>
  <w:style w:type="paragraph" w:styleId="Titre3">
    <w:name w:val="heading 3"/>
    <w:basedOn w:val="Normal"/>
    <w:next w:val="Normal"/>
    <w:qFormat/>
    <w:rsid w:val="007A799B"/>
    <w:pPr>
      <w:keepNext/>
      <w:tabs>
        <w:tab w:val="left" w:pos="1985"/>
      </w:tabs>
      <w:outlineLvl w:val="2"/>
    </w:pPr>
    <w:rPr>
      <w:b/>
      <w:sz w:val="24"/>
    </w:rPr>
  </w:style>
  <w:style w:type="paragraph" w:styleId="Titre8">
    <w:name w:val="heading 8"/>
    <w:basedOn w:val="Normal"/>
    <w:next w:val="Normal"/>
    <w:qFormat/>
    <w:rsid w:val="007A799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A799B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semiHidden/>
    <w:rsid w:val="007A799B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rsid w:val="007A799B"/>
    <w:rPr>
      <w:rFonts w:ascii="Arial" w:hAnsi="Arial"/>
      <w:sz w:val="24"/>
      <w:lang w:val="fr-FR" w:eastAsia="fr-FR" w:bidi="ar-SA"/>
    </w:rPr>
  </w:style>
  <w:style w:type="paragraph" w:styleId="Corpsdetexte2">
    <w:name w:val="Body Text 2"/>
    <w:basedOn w:val="Normal"/>
    <w:link w:val="Corpsdetexte2Car"/>
    <w:semiHidden/>
    <w:rsid w:val="007A799B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7A799B"/>
    <w:rPr>
      <w:rFonts w:ascii="Calisto MT" w:hAnsi="Calisto MT"/>
      <w:sz w:val="24"/>
      <w:lang w:val="fr-FR" w:eastAsia="fr-FR" w:bidi="ar-SA"/>
    </w:rPr>
  </w:style>
  <w:style w:type="character" w:styleId="Lienhypertexte">
    <w:name w:val="Hyperlink"/>
    <w:basedOn w:val="Policepardfaut"/>
    <w:rsid w:val="007A799B"/>
    <w:rPr>
      <w:color w:val="0000FF"/>
      <w:u w:val="single"/>
    </w:rPr>
  </w:style>
  <w:style w:type="paragraph" w:customStyle="1" w:styleId="ECOPHON18CENTRE">
    <w:name w:val="ECOPHON18CENTRE"/>
    <w:basedOn w:val="Titre"/>
    <w:rsid w:val="007A799B"/>
    <w:pPr>
      <w:spacing w:before="0" w:after="0"/>
    </w:pPr>
    <w:rPr>
      <w:bCs w:val="0"/>
      <w:color w:val="80808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7A799B"/>
    <w:pPr>
      <w:keepNext/>
      <w:tabs>
        <w:tab w:val="left" w:pos="3828"/>
        <w:tab w:val="left" w:pos="5954"/>
      </w:tabs>
      <w:spacing w:before="0" w:after="0"/>
      <w:jc w:val="both"/>
    </w:pPr>
    <w:rPr>
      <w:rFonts w:ascii="Arial" w:hAnsi="Arial" w:cs="Arial"/>
      <w:b/>
      <w:i w:val="0"/>
      <w:iCs w:val="0"/>
      <w:sz w:val="32"/>
      <w:szCs w:val="20"/>
    </w:rPr>
  </w:style>
  <w:style w:type="character" w:customStyle="1" w:styleId="ECOPHONPRODUITS16NOIRCar">
    <w:name w:val="ECOPHONPRODUITS16NOIR Car"/>
    <w:basedOn w:val="Policepardfaut"/>
    <w:link w:val="ECOPHONPRODUITS16NOIR"/>
    <w:rsid w:val="007A799B"/>
    <w:rPr>
      <w:rFonts w:ascii="Arial" w:hAnsi="Arial" w:cs="Arial"/>
      <w:b/>
      <w:sz w:val="32"/>
      <w:lang w:val="fr-FR" w:eastAsia="fr-FR" w:bidi="ar-SA"/>
    </w:rPr>
  </w:style>
  <w:style w:type="paragraph" w:customStyle="1" w:styleId="ECOPHONTITRE3B">
    <w:name w:val="ECOPHONTITRE3B"/>
    <w:basedOn w:val="Normal"/>
    <w:link w:val="ECOPHONTITRE3BCar"/>
    <w:autoRedefine/>
    <w:rsid w:val="00A67893"/>
    <w:pPr>
      <w:tabs>
        <w:tab w:val="left" w:pos="3828"/>
      </w:tabs>
    </w:pPr>
    <w:rPr>
      <w:rFonts w:ascii="Arial" w:hAnsi="Arial"/>
      <w:b/>
      <w:sz w:val="22"/>
      <w:szCs w:val="22"/>
      <w:lang w:val="en-US"/>
    </w:rPr>
  </w:style>
  <w:style w:type="character" w:customStyle="1" w:styleId="ECOPHONTITRE3BCar">
    <w:name w:val="ECOPHONTITRE3B Car"/>
    <w:basedOn w:val="Policepardfaut"/>
    <w:link w:val="ECOPHONTITRE3B"/>
    <w:rsid w:val="00A67893"/>
    <w:rPr>
      <w:rFonts w:ascii="Arial" w:hAnsi="Arial"/>
      <w:b/>
      <w:sz w:val="22"/>
      <w:szCs w:val="22"/>
      <w:lang w:val="en-US"/>
    </w:rPr>
  </w:style>
  <w:style w:type="paragraph" w:styleId="Titre">
    <w:name w:val="Title"/>
    <w:basedOn w:val="Normal"/>
    <w:qFormat/>
    <w:rsid w:val="007A799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pimacousticstableheader1">
    <w:name w:val="pim_acousticstableheader1"/>
    <w:rsid w:val="00BF707C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rsid w:val="00BF707C"/>
    <w:rPr>
      <w:color w:val="000000"/>
      <w:sz w:val="17"/>
      <w:szCs w:val="17"/>
    </w:rPr>
  </w:style>
  <w:style w:type="paragraph" w:styleId="Textedebulles">
    <w:name w:val="Balloon Text"/>
    <w:basedOn w:val="Normal"/>
    <w:link w:val="TextedebullesCar"/>
    <w:rsid w:val="009E70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E708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9E07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E07FA"/>
  </w:style>
  <w:style w:type="character" w:customStyle="1" w:styleId="En-tteCar">
    <w:name w:val="En-tête Car"/>
    <w:basedOn w:val="Policepardfaut"/>
    <w:link w:val="En-tte"/>
    <w:uiPriority w:val="99"/>
    <w:rsid w:val="009E0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99B"/>
  </w:style>
  <w:style w:type="paragraph" w:styleId="Titre3">
    <w:name w:val="heading 3"/>
    <w:basedOn w:val="Normal"/>
    <w:next w:val="Normal"/>
    <w:qFormat/>
    <w:rsid w:val="007A799B"/>
    <w:pPr>
      <w:keepNext/>
      <w:tabs>
        <w:tab w:val="left" w:pos="1985"/>
      </w:tabs>
      <w:outlineLvl w:val="2"/>
    </w:pPr>
    <w:rPr>
      <w:b/>
      <w:sz w:val="24"/>
    </w:rPr>
  </w:style>
  <w:style w:type="paragraph" w:styleId="Titre8">
    <w:name w:val="heading 8"/>
    <w:basedOn w:val="Normal"/>
    <w:next w:val="Normal"/>
    <w:qFormat/>
    <w:rsid w:val="007A799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A799B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semiHidden/>
    <w:rsid w:val="007A799B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rsid w:val="007A799B"/>
    <w:rPr>
      <w:rFonts w:ascii="Arial" w:hAnsi="Arial"/>
      <w:sz w:val="24"/>
      <w:lang w:val="fr-FR" w:eastAsia="fr-FR" w:bidi="ar-SA"/>
    </w:rPr>
  </w:style>
  <w:style w:type="paragraph" w:styleId="Corpsdetexte2">
    <w:name w:val="Body Text 2"/>
    <w:basedOn w:val="Normal"/>
    <w:link w:val="Corpsdetexte2Car"/>
    <w:semiHidden/>
    <w:rsid w:val="007A799B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7A799B"/>
    <w:rPr>
      <w:rFonts w:ascii="Calisto MT" w:hAnsi="Calisto MT"/>
      <w:sz w:val="24"/>
      <w:lang w:val="fr-FR" w:eastAsia="fr-FR" w:bidi="ar-SA"/>
    </w:rPr>
  </w:style>
  <w:style w:type="character" w:styleId="Lienhypertexte">
    <w:name w:val="Hyperlink"/>
    <w:basedOn w:val="Policepardfaut"/>
    <w:rsid w:val="007A799B"/>
    <w:rPr>
      <w:color w:val="0000FF"/>
      <w:u w:val="single"/>
    </w:rPr>
  </w:style>
  <w:style w:type="paragraph" w:customStyle="1" w:styleId="ECOPHON18CENTRE">
    <w:name w:val="ECOPHON18CENTRE"/>
    <w:basedOn w:val="Titre"/>
    <w:rsid w:val="007A799B"/>
    <w:pPr>
      <w:spacing w:before="0" w:after="0"/>
    </w:pPr>
    <w:rPr>
      <w:bCs w:val="0"/>
      <w:color w:val="80808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7A799B"/>
    <w:pPr>
      <w:keepNext/>
      <w:tabs>
        <w:tab w:val="left" w:pos="3828"/>
        <w:tab w:val="left" w:pos="5954"/>
      </w:tabs>
      <w:spacing w:before="0" w:after="0"/>
      <w:jc w:val="both"/>
    </w:pPr>
    <w:rPr>
      <w:rFonts w:ascii="Arial" w:hAnsi="Arial" w:cs="Arial"/>
      <w:b/>
      <w:i w:val="0"/>
      <w:iCs w:val="0"/>
      <w:sz w:val="32"/>
      <w:szCs w:val="20"/>
    </w:rPr>
  </w:style>
  <w:style w:type="character" w:customStyle="1" w:styleId="ECOPHONPRODUITS16NOIRCar">
    <w:name w:val="ECOPHONPRODUITS16NOIR Car"/>
    <w:basedOn w:val="Policepardfaut"/>
    <w:link w:val="ECOPHONPRODUITS16NOIR"/>
    <w:rsid w:val="007A799B"/>
    <w:rPr>
      <w:rFonts w:ascii="Arial" w:hAnsi="Arial" w:cs="Arial"/>
      <w:b/>
      <w:sz w:val="32"/>
      <w:lang w:val="fr-FR" w:eastAsia="fr-FR" w:bidi="ar-SA"/>
    </w:rPr>
  </w:style>
  <w:style w:type="paragraph" w:customStyle="1" w:styleId="ECOPHONTITRE3B">
    <w:name w:val="ECOPHONTITRE3B"/>
    <w:basedOn w:val="Normal"/>
    <w:link w:val="ECOPHONTITRE3BCar"/>
    <w:autoRedefine/>
    <w:rsid w:val="00A67893"/>
    <w:pPr>
      <w:tabs>
        <w:tab w:val="left" w:pos="3828"/>
      </w:tabs>
    </w:pPr>
    <w:rPr>
      <w:rFonts w:ascii="Arial" w:hAnsi="Arial"/>
      <w:b/>
      <w:sz w:val="22"/>
      <w:szCs w:val="22"/>
      <w:lang w:val="en-US"/>
    </w:rPr>
  </w:style>
  <w:style w:type="character" w:customStyle="1" w:styleId="ECOPHONTITRE3BCar">
    <w:name w:val="ECOPHONTITRE3B Car"/>
    <w:basedOn w:val="Policepardfaut"/>
    <w:link w:val="ECOPHONTITRE3B"/>
    <w:rsid w:val="00A67893"/>
    <w:rPr>
      <w:rFonts w:ascii="Arial" w:hAnsi="Arial"/>
      <w:b/>
      <w:sz w:val="22"/>
      <w:szCs w:val="22"/>
      <w:lang w:val="en-US"/>
    </w:rPr>
  </w:style>
  <w:style w:type="paragraph" w:styleId="Titre">
    <w:name w:val="Title"/>
    <w:basedOn w:val="Normal"/>
    <w:qFormat/>
    <w:rsid w:val="007A799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pimacousticstableheader1">
    <w:name w:val="pim_acousticstableheader1"/>
    <w:rsid w:val="00BF707C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rsid w:val="00BF707C"/>
    <w:rPr>
      <w:color w:val="000000"/>
      <w:sz w:val="17"/>
      <w:szCs w:val="17"/>
    </w:rPr>
  </w:style>
  <w:style w:type="paragraph" w:styleId="Textedebulles">
    <w:name w:val="Balloon Text"/>
    <w:basedOn w:val="Normal"/>
    <w:link w:val="TextedebullesCar"/>
    <w:rsid w:val="009E70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E708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9E07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E07FA"/>
  </w:style>
  <w:style w:type="character" w:customStyle="1" w:styleId="En-tteCar">
    <w:name w:val="En-tête Car"/>
    <w:basedOn w:val="Policepardfaut"/>
    <w:link w:val="En-tte"/>
    <w:uiPriority w:val="99"/>
    <w:rsid w:val="009E0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1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8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3882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5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1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66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7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8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4379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4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8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45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02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6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84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F8E0-EE1E-424B-B01C-048ABEFC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599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DESCRIPTIF  TYPE PLAFOND ECOPHON</vt:lpstr>
    </vt:vector>
  </TitlesOfParts>
  <Company>SAINT-GOBAIN</Company>
  <LinksUpToDate>false</LinksUpToDate>
  <CharactersWithSpaces>3591</CharactersWithSpaces>
  <SharedDoc>false</SharedDoc>
  <HLinks>
    <vt:vector size="24" baseType="variant">
      <vt:variant>
        <vt:i4>7209072</vt:i4>
      </vt:variant>
      <vt:variant>
        <vt:i4>3</vt:i4>
      </vt:variant>
      <vt:variant>
        <vt:i4>0</vt:i4>
      </vt:variant>
      <vt:variant>
        <vt:i4>5</vt:i4>
      </vt:variant>
      <vt:variant>
        <vt:lpwstr>http://www.ecophon.fr/</vt:lpwstr>
      </vt:variant>
      <vt:variant>
        <vt:lpwstr/>
      </vt:variant>
      <vt:variant>
        <vt:i4>7209072</vt:i4>
      </vt:variant>
      <vt:variant>
        <vt:i4>0</vt:i4>
      </vt:variant>
      <vt:variant>
        <vt:i4>0</vt:i4>
      </vt:variant>
      <vt:variant>
        <vt:i4>5</vt:i4>
      </vt:variant>
      <vt:variant>
        <vt:lpwstr>http://www.ecophon.fr/</vt:lpwstr>
      </vt:variant>
      <vt:variant>
        <vt:lpwstr/>
      </vt:variant>
      <vt:variant>
        <vt:i4>3604497</vt:i4>
      </vt:variant>
      <vt:variant>
        <vt:i4>-1</vt:i4>
      </vt:variant>
      <vt:variant>
        <vt:i4>1027</vt:i4>
      </vt:variant>
      <vt:variant>
        <vt:i4>1</vt:i4>
      </vt:variant>
      <vt:variant>
        <vt:lpwstr>http://applications.ecophon.com/pictures/sections/Wall%20Panel_A_ic_edge.gif</vt:lpwstr>
      </vt:variant>
      <vt:variant>
        <vt:lpwstr/>
      </vt:variant>
      <vt:variant>
        <vt:i4>3473425</vt:i4>
      </vt:variant>
      <vt:variant>
        <vt:i4>-1</vt:i4>
      </vt:variant>
      <vt:variant>
        <vt:i4>1030</vt:i4>
      </vt:variant>
      <vt:variant>
        <vt:i4>1</vt:i4>
      </vt:variant>
      <vt:variant>
        <vt:lpwstr>http://applications.ecophon.com/pictures/sections/Wall%20Panel_C_ic_edge.gif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DESCRIPTIF  TYPE PLAFOND ECOPHON</dc:title>
  <dc:creator>F6798782</dc:creator>
  <cp:lastModifiedBy>Bouret, Pierre</cp:lastModifiedBy>
  <cp:revision>8</cp:revision>
  <cp:lastPrinted>2013-10-25T07:49:00Z</cp:lastPrinted>
  <dcterms:created xsi:type="dcterms:W3CDTF">2016-04-29T16:14:00Z</dcterms:created>
  <dcterms:modified xsi:type="dcterms:W3CDTF">2016-05-11T18:16:00Z</dcterms:modified>
</cp:coreProperties>
</file>